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39208" w14:textId="77B61202" w:rsidR="00523DAD" w:rsidRPr="00B904A7" w:rsidRDefault="009F6BE6" w:rsidP="00043F6F">
      <w:pPr>
        <w:pStyle w:val="HTMLPreformatted"/>
        <w:spacing w:line="276" w:lineRule="auto"/>
        <w:ind w:firstLine="720"/>
        <w:jc w:val="both"/>
        <w:rPr>
          <w:rFonts w:ascii="Times New Roman" w:hAnsi="Times New Roman" w:cs="Times New Roman"/>
          <w:b/>
          <w:bCs/>
          <w:i/>
          <w:lang w:val="it-IT"/>
        </w:rPr>
      </w:pPr>
      <w:r w:rsidRPr="009F6BE6">
        <w:rPr>
          <w:rFonts w:ascii="Times New Roman" w:hAnsi="Times New Roman" w:cs="Times New Roman"/>
          <w:i/>
          <w:lang w:val="it-IT"/>
        </w:rPr>
        <w:t>This form, with legalization of signature by a notary public, may be submitted in person or sent by any form of courier, accompanied by a copy of the identity document of the shareholder (CI / BI / certificate of registration in the case of legal entities), the envelope with the mention “</w:t>
      </w:r>
      <w:r w:rsidRPr="009F6BE6">
        <w:rPr>
          <w:rFonts w:ascii="Times New Roman" w:hAnsi="Times New Roman" w:cs="Times New Roman"/>
          <w:b/>
          <w:i/>
          <w:lang w:val="it-IT"/>
        </w:rPr>
        <w:t>Voting by correspondence for the Ordinary General Meeting of Shareholders dated 27.04.2022</w:t>
      </w:r>
      <w:r w:rsidRPr="009F6BE6">
        <w:rPr>
          <w:rFonts w:ascii="Times New Roman" w:hAnsi="Times New Roman" w:cs="Times New Roman"/>
          <w:i/>
          <w:lang w:val="it-IT"/>
        </w:rPr>
        <w:t xml:space="preserve">”, at the address: mun. Târgoviște, str. Calea Câmpulung no. 121 (C7), Jud. Dâmbovița, Postal code 130098, until </w:t>
      </w:r>
      <w:r w:rsidRPr="009F6BE6">
        <w:rPr>
          <w:rFonts w:ascii="Times New Roman" w:hAnsi="Times New Roman" w:cs="Times New Roman"/>
          <w:b/>
          <w:i/>
          <w:lang w:val="it-IT"/>
        </w:rPr>
        <w:t>25.04.2022, at 11:00</w:t>
      </w:r>
      <w:r w:rsidR="00C52326">
        <w:rPr>
          <w:rFonts w:ascii="Times New Roman" w:hAnsi="Times New Roman" w:cs="Times New Roman"/>
          <w:i/>
          <w:lang w:val="ro-RO"/>
        </w:rPr>
        <w:t>.</w:t>
      </w:r>
    </w:p>
    <w:p w14:paraId="475E3619" w14:textId="69BC8870" w:rsidR="00FE518A" w:rsidRPr="00B904A7" w:rsidRDefault="00FE518A" w:rsidP="0014009B">
      <w:pPr>
        <w:autoSpaceDE w:val="0"/>
        <w:autoSpaceDN w:val="0"/>
        <w:adjustRightInd w:val="0"/>
        <w:spacing w:line="276" w:lineRule="auto"/>
        <w:jc w:val="both"/>
        <w:rPr>
          <w:b/>
          <w:bCs/>
          <w:color w:val="000000"/>
          <w:lang w:val="ro-RO"/>
        </w:rPr>
      </w:pPr>
    </w:p>
    <w:p w14:paraId="00CB274E" w14:textId="77777777" w:rsidR="0014009B" w:rsidRPr="00B904A7" w:rsidRDefault="0014009B" w:rsidP="0014009B">
      <w:pPr>
        <w:autoSpaceDE w:val="0"/>
        <w:autoSpaceDN w:val="0"/>
        <w:adjustRightInd w:val="0"/>
        <w:spacing w:line="276" w:lineRule="auto"/>
        <w:jc w:val="both"/>
        <w:rPr>
          <w:b/>
          <w:bCs/>
          <w:color w:val="000000"/>
          <w:lang w:val="ro-RO"/>
        </w:rPr>
      </w:pPr>
    </w:p>
    <w:p w14:paraId="044E40BE" w14:textId="2C1BEA61" w:rsidR="00E23BE8" w:rsidRPr="00B904A7" w:rsidRDefault="003504ED" w:rsidP="0014009B">
      <w:pPr>
        <w:autoSpaceDE w:val="0"/>
        <w:autoSpaceDN w:val="0"/>
        <w:adjustRightInd w:val="0"/>
        <w:spacing w:line="276" w:lineRule="auto"/>
        <w:jc w:val="center"/>
        <w:rPr>
          <w:b/>
          <w:bCs/>
          <w:color w:val="000000"/>
          <w:lang w:val="ro-RO"/>
        </w:rPr>
      </w:pPr>
      <w:r w:rsidRPr="00B904A7">
        <w:rPr>
          <w:b/>
          <w:bCs/>
          <w:color w:val="000000"/>
          <w:lang w:val="ro-RO"/>
        </w:rPr>
        <w:t>F</w:t>
      </w:r>
      <w:r w:rsidR="00523DAD" w:rsidRPr="00B904A7">
        <w:rPr>
          <w:b/>
          <w:bCs/>
          <w:color w:val="000000"/>
          <w:lang w:val="ro-RO"/>
        </w:rPr>
        <w:t>OR</w:t>
      </w:r>
      <w:r w:rsidR="00524957">
        <w:rPr>
          <w:b/>
          <w:bCs/>
          <w:color w:val="000000"/>
          <w:lang w:val="ro-RO"/>
        </w:rPr>
        <w:t>M</w:t>
      </w:r>
      <w:r w:rsidRPr="00B904A7">
        <w:rPr>
          <w:b/>
          <w:bCs/>
          <w:color w:val="000000"/>
          <w:lang w:val="ro-RO"/>
        </w:rPr>
        <w:t xml:space="preserve"> </w:t>
      </w:r>
      <w:r w:rsidR="00524957">
        <w:rPr>
          <w:b/>
          <w:bCs/>
          <w:color w:val="000000"/>
          <w:lang w:val="ro-RO"/>
        </w:rPr>
        <w:t xml:space="preserve">OF </w:t>
      </w:r>
      <w:r w:rsidR="00524957" w:rsidRPr="00524957">
        <w:rPr>
          <w:b/>
          <w:bCs/>
          <w:color w:val="000000"/>
          <w:lang w:val="ro-RO"/>
        </w:rPr>
        <w:t>VOTE BY CORRESPONDENCE</w:t>
      </w:r>
    </w:p>
    <w:p w14:paraId="1E5E01B3" w14:textId="77777777" w:rsidR="00524957" w:rsidRPr="00524957" w:rsidRDefault="00524957" w:rsidP="00524957">
      <w:pPr>
        <w:autoSpaceDE w:val="0"/>
        <w:autoSpaceDN w:val="0"/>
        <w:adjustRightInd w:val="0"/>
        <w:spacing w:line="276" w:lineRule="auto"/>
        <w:jc w:val="center"/>
        <w:rPr>
          <w:b/>
          <w:bCs/>
          <w:color w:val="000000"/>
          <w:lang w:val="ro-RO"/>
        </w:rPr>
      </w:pPr>
      <w:r w:rsidRPr="00524957">
        <w:rPr>
          <w:b/>
          <w:bCs/>
          <w:color w:val="000000"/>
          <w:lang w:val="ro-RO"/>
        </w:rPr>
        <w:t>Requested by the Board of Directors of</w:t>
      </w:r>
    </w:p>
    <w:p w14:paraId="79E617D8" w14:textId="6F7A9CE1" w:rsidR="00E23BE8" w:rsidRPr="00B904A7" w:rsidRDefault="00524957" w:rsidP="00524957">
      <w:pPr>
        <w:autoSpaceDE w:val="0"/>
        <w:autoSpaceDN w:val="0"/>
        <w:adjustRightInd w:val="0"/>
        <w:spacing w:line="276" w:lineRule="auto"/>
        <w:jc w:val="center"/>
        <w:rPr>
          <w:b/>
          <w:bCs/>
          <w:color w:val="000000"/>
          <w:lang w:val="ro-RO"/>
        </w:rPr>
      </w:pPr>
      <w:r>
        <w:rPr>
          <w:b/>
          <w:bCs/>
          <w:color w:val="000000"/>
          <w:lang w:val="ro-RO"/>
        </w:rPr>
        <w:t>T</w:t>
      </w:r>
      <w:r w:rsidRPr="00524957">
        <w:rPr>
          <w:b/>
          <w:bCs/>
          <w:color w:val="000000"/>
          <w:lang w:val="ro-RO"/>
        </w:rPr>
        <w:t>he company</w:t>
      </w:r>
      <w:r>
        <w:rPr>
          <w:b/>
          <w:bCs/>
          <w:color w:val="000000"/>
          <w:lang w:val="ro-RO"/>
        </w:rPr>
        <w:t xml:space="preserve"> </w:t>
      </w:r>
      <w:r w:rsidR="00E23BE8" w:rsidRPr="00B904A7">
        <w:rPr>
          <w:b/>
          <w:bCs/>
          <w:color w:val="000000"/>
          <w:lang w:val="ro-RO"/>
        </w:rPr>
        <w:t>ELECTROAPARATAJ S.A.</w:t>
      </w:r>
    </w:p>
    <w:p w14:paraId="0B2DB8C7" w14:textId="77777777" w:rsidR="00E548A9" w:rsidRPr="00B904A7" w:rsidRDefault="00E548A9" w:rsidP="0014009B">
      <w:pPr>
        <w:autoSpaceDE w:val="0"/>
        <w:autoSpaceDN w:val="0"/>
        <w:adjustRightInd w:val="0"/>
        <w:spacing w:line="276" w:lineRule="auto"/>
        <w:jc w:val="both"/>
        <w:rPr>
          <w:color w:val="000000"/>
          <w:lang w:val="ro-RO"/>
        </w:rPr>
      </w:pPr>
    </w:p>
    <w:p w14:paraId="31D738E8" w14:textId="6EFC8BB7" w:rsidR="0014009B" w:rsidRPr="00B904A7" w:rsidRDefault="00524957" w:rsidP="0014009B">
      <w:pPr>
        <w:autoSpaceDE w:val="0"/>
        <w:autoSpaceDN w:val="0"/>
        <w:adjustRightInd w:val="0"/>
        <w:spacing w:line="276" w:lineRule="auto"/>
        <w:ind w:firstLine="720"/>
        <w:jc w:val="both"/>
        <w:rPr>
          <w:color w:val="000000"/>
          <w:lang w:val="it-IT"/>
        </w:rPr>
      </w:pPr>
      <w:r w:rsidRPr="00524957">
        <w:rPr>
          <w:color w:val="000000"/>
          <w:lang w:val="it-IT"/>
        </w:rPr>
        <w:t>The undersigned</w:t>
      </w:r>
      <w:r w:rsidR="003504ED" w:rsidRPr="00B904A7">
        <w:rPr>
          <w:color w:val="000000"/>
          <w:lang w:val="it-IT"/>
        </w:rPr>
        <w:t>___________________________________________________</w:t>
      </w:r>
      <w:r w:rsidR="005D28DB" w:rsidRPr="00B904A7">
        <w:rPr>
          <w:color w:val="000000"/>
          <w:lang w:val="it-IT"/>
        </w:rPr>
        <w:t xml:space="preserve">, </w:t>
      </w:r>
      <w:r w:rsidRPr="00524957">
        <w:rPr>
          <w:color w:val="000000"/>
          <w:lang w:val="it-IT"/>
        </w:rPr>
        <w:t>domiciled</w:t>
      </w:r>
      <w:r>
        <w:rPr>
          <w:color w:val="000000"/>
          <w:lang w:val="it-IT"/>
        </w:rPr>
        <w:t xml:space="preserve"> </w:t>
      </w:r>
      <w:r w:rsidR="005D28DB" w:rsidRPr="00B904A7">
        <w:rPr>
          <w:color w:val="000000"/>
          <w:lang w:val="it-IT"/>
        </w:rPr>
        <w:t>in</w:t>
      </w:r>
      <w:r w:rsidR="003504ED" w:rsidRPr="00B904A7">
        <w:rPr>
          <w:color w:val="000000"/>
          <w:lang w:val="it-IT"/>
        </w:rPr>
        <w:t>________________________________________________________</w:t>
      </w:r>
      <w:r w:rsidR="005D28DB" w:rsidRPr="00B904A7">
        <w:rPr>
          <w:color w:val="000000"/>
          <w:lang w:val="it-IT"/>
        </w:rPr>
        <w:t>_</w:t>
      </w:r>
      <w:r w:rsidR="003504ED" w:rsidRPr="00B904A7">
        <w:rPr>
          <w:color w:val="000000"/>
          <w:lang w:val="it-IT"/>
        </w:rPr>
        <w:t xml:space="preserve">, </w:t>
      </w:r>
      <w:r w:rsidRPr="00524957">
        <w:rPr>
          <w:color w:val="000000"/>
          <w:lang w:val="it-IT"/>
        </w:rPr>
        <w:t>identified by the identity document</w:t>
      </w:r>
      <w:r w:rsidR="003504ED" w:rsidRPr="00B904A7">
        <w:rPr>
          <w:color w:val="000000"/>
          <w:lang w:val="it-IT"/>
        </w:rPr>
        <w:t>__</w:t>
      </w:r>
      <w:r>
        <w:rPr>
          <w:color w:val="000000"/>
          <w:lang w:val="it-IT"/>
        </w:rPr>
        <w:t>___________ series________ no</w:t>
      </w:r>
      <w:r w:rsidR="005D28DB" w:rsidRPr="00B904A7">
        <w:rPr>
          <w:color w:val="000000"/>
          <w:lang w:val="it-IT"/>
        </w:rPr>
        <w:t>.</w:t>
      </w:r>
      <w:r w:rsidR="003504ED" w:rsidRPr="00B904A7">
        <w:rPr>
          <w:color w:val="000000"/>
          <w:lang w:val="it-IT"/>
        </w:rPr>
        <w:t xml:space="preserve">___________, </w:t>
      </w:r>
      <w:r>
        <w:rPr>
          <w:color w:val="000000"/>
          <w:lang w:val="it-IT"/>
        </w:rPr>
        <w:t>issued by</w:t>
      </w:r>
      <w:r w:rsidR="003504ED" w:rsidRPr="00B904A7">
        <w:rPr>
          <w:color w:val="000000"/>
          <w:lang w:val="it-IT"/>
        </w:rPr>
        <w:t xml:space="preserve">_________________________, </w:t>
      </w:r>
      <w:r>
        <w:rPr>
          <w:color w:val="000000"/>
          <w:lang w:val="it-IT"/>
        </w:rPr>
        <w:t>on</w:t>
      </w:r>
      <w:r w:rsidR="003504ED" w:rsidRPr="00B904A7">
        <w:rPr>
          <w:color w:val="000000"/>
          <w:lang w:val="it-IT"/>
        </w:rPr>
        <w:t xml:space="preserve">_______________, </w:t>
      </w:r>
      <w:r w:rsidRPr="00524957">
        <w:rPr>
          <w:color w:val="000000"/>
          <w:lang w:val="it-IT"/>
        </w:rPr>
        <w:t xml:space="preserve">having personal </w:t>
      </w:r>
      <w:r>
        <w:rPr>
          <w:color w:val="000000"/>
          <w:lang w:val="it-IT"/>
        </w:rPr>
        <w:t>identification number</w:t>
      </w:r>
      <w:r w:rsidR="003504ED" w:rsidRPr="00B904A7">
        <w:rPr>
          <w:color w:val="000000"/>
          <w:lang w:val="it-IT"/>
        </w:rPr>
        <w:t xml:space="preserve">______________________, </w:t>
      </w:r>
      <w:r>
        <w:rPr>
          <w:color w:val="000000"/>
          <w:lang w:val="it-IT"/>
        </w:rPr>
        <w:t>holder of</w:t>
      </w:r>
      <w:r w:rsidR="0014009B" w:rsidRPr="00B904A7">
        <w:rPr>
          <w:color w:val="000000"/>
          <w:lang w:val="it-IT"/>
        </w:rPr>
        <w:t xml:space="preserve">_____________________ </w:t>
      </w:r>
      <w:r w:rsidRPr="00524957">
        <w:rPr>
          <w:color w:val="000000"/>
          <w:lang w:val="it-IT"/>
        </w:rPr>
        <w:t>shares issued by</w:t>
      </w:r>
      <w:r>
        <w:rPr>
          <w:color w:val="000000"/>
          <w:lang w:val="it-IT"/>
        </w:rPr>
        <w:t xml:space="preserve"> </w:t>
      </w:r>
      <w:r w:rsidR="0014009B" w:rsidRPr="00B904A7">
        <w:rPr>
          <w:b/>
          <w:bCs/>
          <w:color w:val="000000"/>
          <w:lang w:val="it-IT"/>
        </w:rPr>
        <w:t>ELECTROAPARATAJ S.A.</w:t>
      </w:r>
      <w:r w:rsidR="0014009B" w:rsidRPr="00B904A7">
        <w:rPr>
          <w:color w:val="000000"/>
          <w:lang w:val="it-IT"/>
        </w:rPr>
        <w:t xml:space="preserve">, CUI RO 51; J15/80/2011, </w:t>
      </w:r>
      <w:r w:rsidRPr="00524957">
        <w:rPr>
          <w:color w:val="000000"/>
          <w:lang w:val="it-IT"/>
        </w:rPr>
        <w:t>which entitles me to</w:t>
      </w:r>
      <w:r w:rsidR="0014009B" w:rsidRPr="00B904A7">
        <w:rPr>
          <w:color w:val="000000"/>
          <w:lang w:val="it-IT"/>
        </w:rPr>
        <w:t xml:space="preserve">_______________ </w:t>
      </w:r>
      <w:r w:rsidRPr="00524957">
        <w:rPr>
          <w:color w:val="000000"/>
          <w:lang w:val="it-IT"/>
        </w:rPr>
        <w:t>votes in the</w:t>
      </w:r>
      <w:r>
        <w:rPr>
          <w:color w:val="000000"/>
          <w:lang w:val="it-IT"/>
        </w:rPr>
        <w:t xml:space="preserve"> O</w:t>
      </w:r>
      <w:r w:rsidR="007F5292">
        <w:rPr>
          <w:color w:val="000000"/>
          <w:lang w:val="it-IT"/>
        </w:rPr>
        <w:t>GMS</w:t>
      </w:r>
      <w:r w:rsidR="0014009B" w:rsidRPr="00B904A7">
        <w:rPr>
          <w:color w:val="000000"/>
          <w:lang w:val="it-IT"/>
        </w:rPr>
        <w:t xml:space="preserve">, </w:t>
      </w:r>
    </w:p>
    <w:p w14:paraId="26B081B8" w14:textId="77777777" w:rsidR="0014009B" w:rsidRPr="00B904A7" w:rsidRDefault="0014009B" w:rsidP="0014009B">
      <w:pPr>
        <w:autoSpaceDE w:val="0"/>
        <w:autoSpaceDN w:val="0"/>
        <w:adjustRightInd w:val="0"/>
        <w:spacing w:line="276" w:lineRule="auto"/>
        <w:ind w:firstLine="720"/>
        <w:jc w:val="both"/>
        <w:rPr>
          <w:color w:val="000000"/>
          <w:lang w:val="it-IT"/>
        </w:rPr>
      </w:pPr>
    </w:p>
    <w:p w14:paraId="05A50FA4" w14:textId="421A491A" w:rsidR="00444D33" w:rsidRPr="00B904A7" w:rsidRDefault="007F5292" w:rsidP="0014009B">
      <w:pPr>
        <w:autoSpaceDE w:val="0"/>
        <w:autoSpaceDN w:val="0"/>
        <w:adjustRightInd w:val="0"/>
        <w:spacing w:line="276" w:lineRule="auto"/>
        <w:ind w:firstLine="720"/>
        <w:jc w:val="both"/>
        <w:rPr>
          <w:color w:val="000000"/>
          <w:lang w:val="it-IT"/>
        </w:rPr>
      </w:pPr>
      <w:r>
        <w:rPr>
          <w:color w:val="000000"/>
          <w:lang w:val="it-IT"/>
        </w:rPr>
        <w:t>or</w:t>
      </w:r>
    </w:p>
    <w:p w14:paraId="435D51E3" w14:textId="77777777" w:rsidR="0014009B" w:rsidRPr="00B904A7" w:rsidRDefault="0014009B" w:rsidP="0014009B">
      <w:pPr>
        <w:autoSpaceDE w:val="0"/>
        <w:autoSpaceDN w:val="0"/>
        <w:adjustRightInd w:val="0"/>
        <w:spacing w:line="276" w:lineRule="auto"/>
        <w:ind w:firstLine="720"/>
        <w:jc w:val="both"/>
        <w:rPr>
          <w:color w:val="000000"/>
          <w:lang w:val="it-IT"/>
        </w:rPr>
      </w:pPr>
    </w:p>
    <w:p w14:paraId="7A87CB7F" w14:textId="6608E080" w:rsidR="00444D33" w:rsidRPr="00B904A7" w:rsidRDefault="001375B2" w:rsidP="0014009B">
      <w:pPr>
        <w:autoSpaceDE w:val="0"/>
        <w:autoSpaceDN w:val="0"/>
        <w:adjustRightInd w:val="0"/>
        <w:spacing w:line="276" w:lineRule="auto"/>
        <w:ind w:firstLine="720"/>
        <w:jc w:val="both"/>
        <w:rPr>
          <w:color w:val="000000"/>
          <w:lang w:val="it-IT"/>
        </w:rPr>
      </w:pPr>
      <w:r>
        <w:rPr>
          <w:color w:val="000000"/>
          <w:lang w:val="it-IT"/>
        </w:rPr>
        <w:t>The s</w:t>
      </w:r>
      <w:r w:rsidRPr="001375B2">
        <w:rPr>
          <w:color w:val="000000"/>
          <w:lang w:val="it-IT"/>
        </w:rPr>
        <w:t>ubscribed</w:t>
      </w:r>
      <w:r w:rsidR="00444D33" w:rsidRPr="00B904A7">
        <w:rPr>
          <w:color w:val="000000"/>
          <w:lang w:val="it-IT"/>
        </w:rPr>
        <w:t xml:space="preserve">_____________________________________________________, </w:t>
      </w:r>
      <w:r>
        <w:rPr>
          <w:color w:val="000000"/>
          <w:lang w:val="it-IT"/>
        </w:rPr>
        <w:t xml:space="preserve">with the registered office </w:t>
      </w:r>
      <w:r w:rsidR="00444D33" w:rsidRPr="00B904A7">
        <w:rPr>
          <w:color w:val="000000"/>
          <w:lang w:val="it-IT"/>
        </w:rPr>
        <w:t xml:space="preserve">in_________________________________________________________, </w:t>
      </w:r>
      <w:r w:rsidRPr="001375B2">
        <w:rPr>
          <w:color w:val="000000"/>
          <w:lang w:val="it-IT"/>
        </w:rPr>
        <w:t>identified by registration number at the Trade Register</w:t>
      </w:r>
      <w:r w:rsidR="00444D33" w:rsidRPr="00B904A7">
        <w:rPr>
          <w:color w:val="000000"/>
          <w:lang w:val="it-IT"/>
        </w:rPr>
        <w:t xml:space="preserve">___________________, </w:t>
      </w:r>
      <w:r w:rsidRPr="001375B2">
        <w:rPr>
          <w:color w:val="000000"/>
          <w:lang w:val="it-IT"/>
        </w:rPr>
        <w:t xml:space="preserve">having CUI </w:t>
      </w:r>
      <w:r w:rsidR="00444D33" w:rsidRPr="00B904A7">
        <w:rPr>
          <w:color w:val="000000"/>
          <w:lang w:val="it-IT"/>
        </w:rPr>
        <w:t xml:space="preserve">_______________ </w:t>
      </w:r>
      <w:r>
        <w:rPr>
          <w:color w:val="000000"/>
          <w:lang w:val="it-IT"/>
        </w:rPr>
        <w:t>holder</w:t>
      </w:r>
      <w:r w:rsidR="00444D33" w:rsidRPr="00B904A7">
        <w:rPr>
          <w:color w:val="000000"/>
          <w:lang w:val="it-IT"/>
        </w:rPr>
        <w:t xml:space="preserve"> </w:t>
      </w:r>
      <w:r>
        <w:rPr>
          <w:color w:val="000000"/>
          <w:lang w:val="it-IT"/>
        </w:rPr>
        <w:t>of</w:t>
      </w:r>
      <w:r w:rsidR="0014009B" w:rsidRPr="00B904A7">
        <w:rPr>
          <w:color w:val="000000"/>
          <w:lang w:val="it-IT"/>
        </w:rPr>
        <w:t xml:space="preserve">_____________________ </w:t>
      </w:r>
      <w:r w:rsidRPr="001375B2">
        <w:rPr>
          <w:color w:val="000000"/>
          <w:lang w:val="it-IT"/>
        </w:rPr>
        <w:t xml:space="preserve">shares issued by </w:t>
      </w:r>
      <w:r w:rsidR="0014009B" w:rsidRPr="00B904A7">
        <w:rPr>
          <w:b/>
          <w:bCs/>
          <w:color w:val="000000"/>
          <w:lang w:val="it-IT"/>
        </w:rPr>
        <w:t>ELECTROAPARATAJ S.A.</w:t>
      </w:r>
      <w:r w:rsidR="0014009B" w:rsidRPr="00B904A7">
        <w:rPr>
          <w:color w:val="000000"/>
          <w:lang w:val="it-IT"/>
        </w:rPr>
        <w:t xml:space="preserve">, CUI RO 51; J15/80/2011, </w:t>
      </w:r>
      <w:r w:rsidR="00AF7155" w:rsidRPr="00AF7155">
        <w:rPr>
          <w:color w:val="000000"/>
          <w:lang w:val="it-IT"/>
        </w:rPr>
        <w:t xml:space="preserve">which gives me the right to </w:t>
      </w:r>
      <w:r w:rsidR="0014009B" w:rsidRPr="00B904A7">
        <w:rPr>
          <w:color w:val="000000"/>
          <w:lang w:val="it-IT"/>
        </w:rPr>
        <w:t xml:space="preserve">_______________ </w:t>
      </w:r>
      <w:r w:rsidR="00AF7155" w:rsidRPr="00AF7155">
        <w:rPr>
          <w:color w:val="000000"/>
          <w:lang w:val="it-IT"/>
        </w:rPr>
        <w:t xml:space="preserve">votes in </w:t>
      </w:r>
      <w:r w:rsidR="00AF7155">
        <w:rPr>
          <w:color w:val="000000"/>
          <w:lang w:val="it-IT"/>
        </w:rPr>
        <w:t>the OGMS</w:t>
      </w:r>
      <w:r w:rsidR="0014009B" w:rsidRPr="00B904A7">
        <w:rPr>
          <w:color w:val="000000"/>
          <w:lang w:val="it-IT"/>
        </w:rPr>
        <w:t>,</w:t>
      </w:r>
      <w:r w:rsidR="001D08C6" w:rsidRPr="00B904A7">
        <w:rPr>
          <w:color w:val="000000"/>
          <w:lang w:val="it-IT"/>
        </w:rPr>
        <w:t xml:space="preserve"> </w:t>
      </w:r>
      <w:r w:rsidR="00AF7155" w:rsidRPr="00AF7155">
        <w:rPr>
          <w:color w:val="000000"/>
          <w:lang w:val="it-IT"/>
        </w:rPr>
        <w:t xml:space="preserve">legally represented by </w:t>
      </w:r>
      <w:r w:rsidR="00ED5CA0" w:rsidRPr="00B904A7">
        <w:rPr>
          <w:color w:val="000000"/>
          <w:lang w:val="it-IT"/>
        </w:rPr>
        <w:t>_____________________________________</w:t>
      </w:r>
      <w:r w:rsidR="005D28DB" w:rsidRPr="00B904A7">
        <w:rPr>
          <w:color w:val="000000"/>
          <w:lang w:val="it-IT"/>
        </w:rPr>
        <w:t>____________</w:t>
      </w:r>
      <w:r w:rsidR="00ED5CA0" w:rsidRPr="00B904A7">
        <w:rPr>
          <w:color w:val="000000"/>
          <w:lang w:val="it-IT"/>
        </w:rPr>
        <w:t xml:space="preserve">, </w:t>
      </w:r>
      <w:r w:rsidR="00AF7155">
        <w:rPr>
          <w:color w:val="000000"/>
          <w:lang w:val="it-IT"/>
        </w:rPr>
        <w:t>as</w:t>
      </w:r>
      <w:r w:rsidR="00ED5CA0" w:rsidRPr="00B904A7">
        <w:rPr>
          <w:color w:val="000000"/>
          <w:lang w:val="it-IT"/>
        </w:rPr>
        <w:t xml:space="preserve">_____________________________________, </w:t>
      </w:r>
      <w:r w:rsidR="00AF7155" w:rsidRPr="00AF7155">
        <w:rPr>
          <w:color w:val="000000"/>
          <w:lang w:val="it-IT"/>
        </w:rPr>
        <w:t>holder of BI / CI series</w:t>
      </w:r>
      <w:r w:rsidR="00AF7155">
        <w:rPr>
          <w:color w:val="000000"/>
          <w:lang w:val="it-IT"/>
        </w:rPr>
        <w:t>_____ no</w:t>
      </w:r>
      <w:r w:rsidR="00ED5CA0" w:rsidRPr="00B904A7">
        <w:rPr>
          <w:color w:val="000000"/>
          <w:lang w:val="it-IT"/>
        </w:rPr>
        <w:t>.____________,</w:t>
      </w:r>
    </w:p>
    <w:p w14:paraId="4696D055" w14:textId="77777777" w:rsidR="00ED5CA0" w:rsidRPr="00B904A7" w:rsidRDefault="00ED5CA0" w:rsidP="0014009B">
      <w:pPr>
        <w:autoSpaceDE w:val="0"/>
        <w:autoSpaceDN w:val="0"/>
        <w:adjustRightInd w:val="0"/>
        <w:spacing w:line="276" w:lineRule="auto"/>
        <w:ind w:firstLine="720"/>
        <w:jc w:val="both"/>
        <w:rPr>
          <w:color w:val="000000"/>
          <w:lang w:val="it-IT"/>
        </w:rPr>
      </w:pPr>
    </w:p>
    <w:p w14:paraId="22C316D6" w14:textId="546C5A73" w:rsidR="00E23BE8" w:rsidRPr="00B904A7" w:rsidRDefault="00F85C4C" w:rsidP="0014009B">
      <w:pPr>
        <w:autoSpaceDE w:val="0"/>
        <w:autoSpaceDN w:val="0"/>
        <w:adjustRightInd w:val="0"/>
        <w:spacing w:line="276" w:lineRule="auto"/>
        <w:ind w:firstLine="720"/>
        <w:jc w:val="both"/>
        <w:rPr>
          <w:color w:val="000000"/>
          <w:lang w:val="it-IT"/>
        </w:rPr>
      </w:pPr>
      <w:r w:rsidRPr="00F85C4C">
        <w:rPr>
          <w:color w:val="000000"/>
          <w:lang w:val="it-IT"/>
        </w:rPr>
        <w:t xml:space="preserve">I exercise my right to vote by correspondence on the items on the agenda of the Ordinary General Meeting of Shareholders of </w:t>
      </w:r>
      <w:r w:rsidRPr="00F85C4C">
        <w:rPr>
          <w:b/>
          <w:color w:val="000000"/>
          <w:lang w:val="it-IT"/>
        </w:rPr>
        <w:t>ELECTROAPARATAJ S.A</w:t>
      </w:r>
      <w:r w:rsidRPr="00F85C4C">
        <w:rPr>
          <w:color w:val="000000"/>
          <w:lang w:val="it-IT"/>
        </w:rPr>
        <w:t xml:space="preserve">. which will take place on </w:t>
      </w:r>
      <w:r w:rsidRPr="00F85C4C">
        <w:rPr>
          <w:b/>
          <w:color w:val="000000"/>
          <w:lang w:val="it-IT"/>
        </w:rPr>
        <w:t>27.04.2022</w:t>
      </w:r>
      <w:r w:rsidRPr="00F85C4C">
        <w:rPr>
          <w:color w:val="000000"/>
          <w:lang w:val="it-IT"/>
        </w:rPr>
        <w:t xml:space="preserve"> (first day of convocation) / </w:t>
      </w:r>
      <w:r w:rsidRPr="00F85C4C">
        <w:rPr>
          <w:b/>
          <w:color w:val="000000"/>
          <w:lang w:val="it-IT"/>
        </w:rPr>
        <w:t>28.04.2022</w:t>
      </w:r>
      <w:r w:rsidRPr="00F85C4C">
        <w:rPr>
          <w:color w:val="000000"/>
          <w:lang w:val="it-IT"/>
        </w:rPr>
        <w:t xml:space="preserve"> (second day of convocation), at </w:t>
      </w:r>
      <w:r w:rsidRPr="00F85C4C">
        <w:rPr>
          <w:b/>
          <w:color w:val="000000"/>
          <w:lang w:val="it-IT"/>
        </w:rPr>
        <w:t>11:00</w:t>
      </w:r>
      <w:r w:rsidRPr="00F85C4C">
        <w:rPr>
          <w:color w:val="000000"/>
          <w:lang w:val="it-IT"/>
        </w:rPr>
        <w:t xml:space="preserve"> at the address from: </w:t>
      </w:r>
      <w:r w:rsidR="00E336BD">
        <w:rPr>
          <w:color w:val="000000"/>
          <w:lang w:val="it-IT"/>
        </w:rPr>
        <w:t xml:space="preserve">Bucharest municipality, </w:t>
      </w:r>
      <w:r w:rsidRPr="00F85C4C">
        <w:rPr>
          <w:color w:val="000000"/>
          <w:lang w:val="it-IT"/>
        </w:rPr>
        <w:t xml:space="preserve">Pierre de Coubertin </w:t>
      </w:r>
      <w:r w:rsidR="00E336BD">
        <w:rPr>
          <w:color w:val="000000"/>
          <w:lang w:val="it-IT"/>
        </w:rPr>
        <w:t xml:space="preserve">Boulevard </w:t>
      </w:r>
      <w:r w:rsidRPr="00F85C4C">
        <w:rPr>
          <w:color w:val="000000"/>
          <w:lang w:val="it-IT"/>
        </w:rPr>
        <w:t xml:space="preserve">no. 3-5, Office Building, 6th floor, </w:t>
      </w:r>
      <w:r w:rsidR="00E336BD">
        <w:rPr>
          <w:color w:val="000000"/>
          <w:lang w:val="it-IT"/>
        </w:rPr>
        <w:t>District</w:t>
      </w:r>
      <w:r w:rsidRPr="00F85C4C">
        <w:rPr>
          <w:color w:val="000000"/>
          <w:lang w:val="it-IT"/>
        </w:rPr>
        <w:t xml:space="preserve"> 2, related to my holdings registered in the Shareholders' Register on </w:t>
      </w:r>
      <w:r w:rsidRPr="00F85C4C">
        <w:rPr>
          <w:b/>
          <w:color w:val="000000"/>
          <w:lang w:val="it-IT"/>
        </w:rPr>
        <w:t>20.04.2022</w:t>
      </w:r>
      <w:r w:rsidRPr="00F85C4C">
        <w:rPr>
          <w:color w:val="000000"/>
          <w:lang w:val="it-IT"/>
        </w:rPr>
        <w:t>, as follows:</w:t>
      </w:r>
    </w:p>
    <w:p w14:paraId="314FCDEF" w14:textId="77777777" w:rsidR="00E548A9" w:rsidRPr="00B904A7" w:rsidRDefault="00E548A9" w:rsidP="0014009B">
      <w:pPr>
        <w:autoSpaceDE w:val="0"/>
        <w:autoSpaceDN w:val="0"/>
        <w:adjustRightInd w:val="0"/>
        <w:spacing w:line="276" w:lineRule="auto"/>
        <w:ind w:firstLine="720"/>
        <w:jc w:val="both"/>
        <w:rPr>
          <w:color w:val="000000"/>
          <w:lang w:val="it-IT"/>
        </w:rPr>
      </w:pPr>
    </w:p>
    <w:p w14:paraId="54C5F7D7" w14:textId="77777777" w:rsidR="00843A50" w:rsidRPr="00843A50" w:rsidRDefault="00843A50" w:rsidP="00843A50">
      <w:pPr>
        <w:pStyle w:val="ListParagraph"/>
        <w:spacing w:line="276" w:lineRule="auto"/>
        <w:ind w:right="-720"/>
        <w:jc w:val="both"/>
        <w:rPr>
          <w:b/>
          <w:bCs/>
          <w:color w:val="000000"/>
          <w:lang w:val="it-IT"/>
        </w:rPr>
      </w:pPr>
      <w:r w:rsidRPr="00843A50">
        <w:rPr>
          <w:b/>
          <w:bCs/>
          <w:color w:val="000000"/>
          <w:lang w:val="it-IT"/>
        </w:rPr>
        <w:t xml:space="preserve">ORDINARY GENERAL MEETING OF SHAREHOLDERS, 11:00 AM </w:t>
      </w:r>
    </w:p>
    <w:p w14:paraId="49C1E179" w14:textId="77777777" w:rsidR="00843A50" w:rsidRPr="00843A50" w:rsidRDefault="00843A50" w:rsidP="00843A50">
      <w:pPr>
        <w:pStyle w:val="ListParagraph"/>
        <w:spacing w:line="276" w:lineRule="auto"/>
        <w:ind w:right="-720"/>
        <w:jc w:val="both"/>
        <w:rPr>
          <w:b/>
          <w:bCs/>
          <w:color w:val="000000"/>
          <w:lang w:val="it-IT"/>
        </w:rPr>
      </w:pPr>
    </w:p>
    <w:p w14:paraId="2DF3CE27" w14:textId="77777777" w:rsidR="00843A50" w:rsidRPr="00843A50" w:rsidRDefault="00843A50" w:rsidP="00843A50">
      <w:pPr>
        <w:pStyle w:val="ListParagraph"/>
        <w:spacing w:line="276" w:lineRule="auto"/>
        <w:ind w:right="-720"/>
        <w:jc w:val="both"/>
        <w:rPr>
          <w:b/>
          <w:bCs/>
          <w:color w:val="000000"/>
          <w:lang w:val="it-IT"/>
        </w:rPr>
      </w:pPr>
      <w:r w:rsidRPr="00843A50">
        <w:rPr>
          <w:b/>
          <w:bCs/>
          <w:color w:val="000000"/>
          <w:lang w:val="it-IT"/>
        </w:rPr>
        <w:t>1. Presentation and approval of the Management Report of the Board of Directors for the year 2021.</w:t>
      </w:r>
    </w:p>
    <w:p w14:paraId="7D3876EC" w14:textId="046B0403" w:rsidR="00843A50" w:rsidRPr="00843A50" w:rsidRDefault="00843A50" w:rsidP="00843A50">
      <w:pPr>
        <w:pStyle w:val="ListParagraph"/>
        <w:spacing w:line="276" w:lineRule="auto"/>
        <w:ind w:right="-720"/>
        <w:jc w:val="both"/>
        <w:rPr>
          <w:b/>
          <w:bCs/>
          <w:color w:val="000000"/>
          <w:lang w:val="it-IT"/>
        </w:rPr>
      </w:pPr>
      <w:r w:rsidRPr="00843A50">
        <w:rPr>
          <w:b/>
          <w:bCs/>
          <w:color w:val="000000"/>
          <w:lang w:val="it-IT"/>
        </w:rPr>
        <w:t>For ………………… ..Against …………………… Abstention …………………….</w:t>
      </w:r>
    </w:p>
    <w:p w14:paraId="7A3723E2" w14:textId="77777777" w:rsidR="00843A50" w:rsidRPr="00843A50" w:rsidRDefault="00843A50" w:rsidP="00843A50">
      <w:pPr>
        <w:pStyle w:val="ListParagraph"/>
        <w:spacing w:line="276" w:lineRule="auto"/>
        <w:ind w:right="-720"/>
        <w:jc w:val="both"/>
        <w:rPr>
          <w:b/>
          <w:bCs/>
          <w:color w:val="000000"/>
          <w:lang w:val="it-IT"/>
        </w:rPr>
      </w:pPr>
    </w:p>
    <w:p w14:paraId="30688186" w14:textId="77777777" w:rsidR="00843A50" w:rsidRPr="00843A50" w:rsidRDefault="00843A50" w:rsidP="00843A50">
      <w:pPr>
        <w:pStyle w:val="ListParagraph"/>
        <w:spacing w:line="276" w:lineRule="auto"/>
        <w:ind w:right="-720"/>
        <w:jc w:val="both"/>
        <w:rPr>
          <w:b/>
          <w:bCs/>
          <w:color w:val="000000"/>
          <w:lang w:val="it-IT"/>
        </w:rPr>
      </w:pPr>
      <w:r w:rsidRPr="00843A50">
        <w:rPr>
          <w:b/>
          <w:bCs/>
          <w:color w:val="000000"/>
          <w:lang w:val="it-IT"/>
        </w:rPr>
        <w:t>2. Discharge of the administrators for the financial year 2021.</w:t>
      </w:r>
    </w:p>
    <w:p w14:paraId="343DC53A" w14:textId="77777777" w:rsidR="00843A50" w:rsidRPr="00843A50" w:rsidRDefault="00843A50" w:rsidP="00843A50">
      <w:pPr>
        <w:pStyle w:val="ListParagraph"/>
        <w:spacing w:line="276" w:lineRule="auto"/>
        <w:ind w:right="-720"/>
        <w:jc w:val="both"/>
        <w:rPr>
          <w:b/>
          <w:bCs/>
          <w:color w:val="000000"/>
          <w:lang w:val="it-IT"/>
        </w:rPr>
      </w:pPr>
      <w:r w:rsidRPr="00843A50">
        <w:rPr>
          <w:b/>
          <w:bCs/>
          <w:color w:val="000000"/>
          <w:lang w:val="it-IT"/>
        </w:rPr>
        <w:t>For ………………… ..Against …………………… Abstention …………………….</w:t>
      </w:r>
    </w:p>
    <w:p w14:paraId="40C409DA" w14:textId="77777777" w:rsidR="00843A50" w:rsidRPr="00843A50" w:rsidRDefault="00843A50" w:rsidP="00843A50">
      <w:pPr>
        <w:pStyle w:val="ListParagraph"/>
        <w:spacing w:line="276" w:lineRule="auto"/>
        <w:ind w:right="-720"/>
        <w:jc w:val="both"/>
        <w:rPr>
          <w:b/>
          <w:bCs/>
          <w:color w:val="000000"/>
          <w:lang w:val="it-IT"/>
        </w:rPr>
      </w:pPr>
    </w:p>
    <w:p w14:paraId="3BBACA7C" w14:textId="77777777" w:rsidR="00843A50" w:rsidRPr="00843A50" w:rsidRDefault="00843A50" w:rsidP="00843A50">
      <w:pPr>
        <w:pStyle w:val="ListParagraph"/>
        <w:spacing w:line="276" w:lineRule="auto"/>
        <w:ind w:right="-720"/>
        <w:jc w:val="both"/>
        <w:rPr>
          <w:b/>
          <w:bCs/>
          <w:color w:val="000000"/>
          <w:lang w:val="it-IT"/>
        </w:rPr>
      </w:pPr>
      <w:r w:rsidRPr="00843A50">
        <w:rPr>
          <w:b/>
          <w:bCs/>
          <w:color w:val="000000"/>
          <w:lang w:val="it-IT"/>
        </w:rPr>
        <w:t>3. Presentation of the Financial Auditor's Report on the Financial Statements for 2021.</w:t>
      </w:r>
    </w:p>
    <w:p w14:paraId="07F6CC2B" w14:textId="77777777" w:rsidR="00843A50" w:rsidRPr="00843A50" w:rsidRDefault="00843A50" w:rsidP="00843A50">
      <w:pPr>
        <w:pStyle w:val="ListParagraph"/>
        <w:spacing w:line="276" w:lineRule="auto"/>
        <w:ind w:right="-720"/>
        <w:jc w:val="both"/>
        <w:rPr>
          <w:b/>
          <w:bCs/>
          <w:color w:val="000000"/>
          <w:lang w:val="it-IT"/>
        </w:rPr>
      </w:pPr>
      <w:r w:rsidRPr="00843A50">
        <w:rPr>
          <w:b/>
          <w:bCs/>
          <w:color w:val="000000"/>
          <w:lang w:val="it-IT"/>
        </w:rPr>
        <w:t>For ………………… ..Against …………………… Abstention …………………….</w:t>
      </w:r>
    </w:p>
    <w:p w14:paraId="22034E49" w14:textId="77777777" w:rsidR="00843A50" w:rsidRPr="00843A50" w:rsidRDefault="00843A50" w:rsidP="00843A50">
      <w:pPr>
        <w:pStyle w:val="ListParagraph"/>
        <w:spacing w:line="276" w:lineRule="auto"/>
        <w:ind w:right="-720"/>
        <w:jc w:val="both"/>
        <w:rPr>
          <w:b/>
          <w:bCs/>
          <w:color w:val="000000"/>
          <w:lang w:val="it-IT"/>
        </w:rPr>
      </w:pPr>
    </w:p>
    <w:p w14:paraId="73DF16FD" w14:textId="77777777" w:rsidR="00843A50" w:rsidRPr="00843A50" w:rsidRDefault="00843A50" w:rsidP="00843A50">
      <w:pPr>
        <w:pStyle w:val="ListParagraph"/>
        <w:spacing w:line="276" w:lineRule="auto"/>
        <w:ind w:right="-720"/>
        <w:jc w:val="both"/>
        <w:rPr>
          <w:b/>
          <w:bCs/>
          <w:color w:val="000000"/>
          <w:lang w:val="it-IT"/>
        </w:rPr>
      </w:pPr>
      <w:r w:rsidRPr="00843A50">
        <w:rPr>
          <w:b/>
          <w:bCs/>
          <w:color w:val="000000"/>
          <w:lang w:val="it-IT"/>
        </w:rPr>
        <w:t>4. Presentation and approval of the Financial Statements for the year 2021.</w:t>
      </w:r>
    </w:p>
    <w:p w14:paraId="5081EB42" w14:textId="77777777" w:rsidR="00843A50" w:rsidRPr="00843A50" w:rsidRDefault="00843A50" w:rsidP="00843A50">
      <w:pPr>
        <w:pStyle w:val="ListParagraph"/>
        <w:spacing w:line="276" w:lineRule="auto"/>
        <w:ind w:right="-720"/>
        <w:jc w:val="both"/>
        <w:rPr>
          <w:b/>
          <w:bCs/>
          <w:color w:val="000000"/>
          <w:lang w:val="it-IT"/>
        </w:rPr>
      </w:pPr>
      <w:r w:rsidRPr="00843A50">
        <w:rPr>
          <w:b/>
          <w:bCs/>
          <w:color w:val="000000"/>
          <w:lang w:val="it-IT"/>
        </w:rPr>
        <w:t>For ………………… ..Against …………………… Abstention …………………….</w:t>
      </w:r>
    </w:p>
    <w:p w14:paraId="232B2CDA" w14:textId="77777777" w:rsidR="00843A50" w:rsidRPr="00843A50" w:rsidRDefault="00843A50" w:rsidP="00843A50">
      <w:pPr>
        <w:pStyle w:val="ListParagraph"/>
        <w:spacing w:line="276" w:lineRule="auto"/>
        <w:ind w:right="-720"/>
        <w:jc w:val="both"/>
        <w:rPr>
          <w:b/>
          <w:bCs/>
          <w:color w:val="000000"/>
          <w:lang w:val="it-IT"/>
        </w:rPr>
      </w:pPr>
    </w:p>
    <w:p w14:paraId="4A6473EC" w14:textId="77777777" w:rsidR="00843A50" w:rsidRPr="00843A50" w:rsidRDefault="00843A50" w:rsidP="00843A50">
      <w:pPr>
        <w:pStyle w:val="ListParagraph"/>
        <w:spacing w:line="276" w:lineRule="auto"/>
        <w:ind w:right="-720"/>
        <w:jc w:val="both"/>
        <w:rPr>
          <w:b/>
          <w:bCs/>
          <w:color w:val="000000"/>
          <w:lang w:val="it-IT"/>
        </w:rPr>
      </w:pPr>
      <w:r w:rsidRPr="00843A50">
        <w:rPr>
          <w:b/>
          <w:bCs/>
          <w:color w:val="000000"/>
          <w:lang w:val="it-IT"/>
        </w:rPr>
        <w:t>5. Approval of the distribution of the financial result registered by the Company.</w:t>
      </w:r>
    </w:p>
    <w:p w14:paraId="0ABFFE94" w14:textId="77777777" w:rsidR="00843A50" w:rsidRPr="00843A50" w:rsidRDefault="00843A50" w:rsidP="00843A50">
      <w:pPr>
        <w:pStyle w:val="ListParagraph"/>
        <w:spacing w:line="276" w:lineRule="auto"/>
        <w:ind w:right="-720"/>
        <w:jc w:val="both"/>
        <w:rPr>
          <w:b/>
          <w:bCs/>
          <w:color w:val="000000"/>
          <w:lang w:val="it-IT"/>
        </w:rPr>
      </w:pPr>
      <w:r w:rsidRPr="00843A50">
        <w:rPr>
          <w:b/>
          <w:bCs/>
          <w:color w:val="000000"/>
          <w:lang w:val="it-IT"/>
        </w:rPr>
        <w:t>For ………………… ..Against …………………… Abstention …………………….</w:t>
      </w:r>
    </w:p>
    <w:p w14:paraId="02961F14" w14:textId="77777777" w:rsidR="00843A50" w:rsidRPr="00843A50" w:rsidRDefault="00843A50" w:rsidP="00843A50">
      <w:pPr>
        <w:pStyle w:val="ListParagraph"/>
        <w:spacing w:line="276" w:lineRule="auto"/>
        <w:ind w:right="-720"/>
        <w:jc w:val="both"/>
        <w:rPr>
          <w:b/>
          <w:bCs/>
          <w:color w:val="000000"/>
          <w:lang w:val="it-IT"/>
        </w:rPr>
      </w:pPr>
    </w:p>
    <w:p w14:paraId="5432F54A" w14:textId="77777777" w:rsidR="00843A50" w:rsidRPr="00843A50" w:rsidRDefault="00843A50" w:rsidP="00843A50">
      <w:pPr>
        <w:pStyle w:val="ListParagraph"/>
        <w:spacing w:line="276" w:lineRule="auto"/>
        <w:ind w:right="-720"/>
        <w:jc w:val="both"/>
        <w:rPr>
          <w:b/>
          <w:bCs/>
          <w:color w:val="000000"/>
          <w:lang w:val="it-IT"/>
        </w:rPr>
      </w:pPr>
      <w:r w:rsidRPr="00843A50">
        <w:rPr>
          <w:b/>
          <w:bCs/>
          <w:color w:val="000000"/>
          <w:lang w:val="it-IT"/>
        </w:rPr>
        <w:t>6. Approval of the activity program and the budget of revenues and expenditures for 2022.</w:t>
      </w:r>
    </w:p>
    <w:p w14:paraId="41F90C79" w14:textId="77777777" w:rsidR="00843A50" w:rsidRPr="00843A50" w:rsidRDefault="00843A50" w:rsidP="00843A50">
      <w:pPr>
        <w:pStyle w:val="ListParagraph"/>
        <w:spacing w:line="276" w:lineRule="auto"/>
        <w:ind w:right="-720"/>
        <w:jc w:val="both"/>
        <w:rPr>
          <w:b/>
          <w:bCs/>
          <w:color w:val="000000"/>
          <w:lang w:val="it-IT"/>
        </w:rPr>
      </w:pPr>
      <w:r w:rsidRPr="00843A50">
        <w:rPr>
          <w:b/>
          <w:bCs/>
          <w:color w:val="000000"/>
          <w:lang w:val="it-IT"/>
        </w:rPr>
        <w:t>For ………………… ..Against …………………… Abstention …………………….</w:t>
      </w:r>
    </w:p>
    <w:p w14:paraId="0A6060B7" w14:textId="77777777" w:rsidR="00843A50" w:rsidRPr="00843A50" w:rsidRDefault="00843A50" w:rsidP="00843A50">
      <w:pPr>
        <w:pStyle w:val="ListParagraph"/>
        <w:spacing w:line="276" w:lineRule="auto"/>
        <w:ind w:right="-720"/>
        <w:jc w:val="both"/>
        <w:rPr>
          <w:b/>
          <w:bCs/>
          <w:color w:val="000000"/>
          <w:lang w:val="it-IT"/>
        </w:rPr>
      </w:pPr>
    </w:p>
    <w:p w14:paraId="2E6B0F65" w14:textId="77777777" w:rsidR="00843A50" w:rsidRPr="00843A50" w:rsidRDefault="00843A50" w:rsidP="00843A50">
      <w:pPr>
        <w:pStyle w:val="ListParagraph"/>
        <w:spacing w:line="276" w:lineRule="auto"/>
        <w:ind w:right="-720"/>
        <w:jc w:val="both"/>
        <w:rPr>
          <w:b/>
          <w:bCs/>
          <w:color w:val="000000"/>
          <w:lang w:val="it-IT"/>
        </w:rPr>
      </w:pPr>
      <w:r w:rsidRPr="00843A50">
        <w:rPr>
          <w:b/>
          <w:bCs/>
          <w:color w:val="000000"/>
          <w:lang w:val="it-IT"/>
        </w:rPr>
        <w:t>7. Approval of the Annual Report, in accordance with the provisions of art. 65 of Law no. 24/2017 on issuers of financial instruments and market operations.</w:t>
      </w:r>
    </w:p>
    <w:p w14:paraId="5C3A5109" w14:textId="77777777" w:rsidR="00843A50" w:rsidRPr="00843A50" w:rsidRDefault="00843A50" w:rsidP="00843A50">
      <w:pPr>
        <w:pStyle w:val="ListParagraph"/>
        <w:spacing w:line="276" w:lineRule="auto"/>
        <w:ind w:right="-720"/>
        <w:jc w:val="both"/>
        <w:rPr>
          <w:b/>
          <w:bCs/>
          <w:color w:val="000000"/>
          <w:lang w:val="it-IT"/>
        </w:rPr>
      </w:pPr>
      <w:r w:rsidRPr="00843A50">
        <w:rPr>
          <w:b/>
          <w:bCs/>
          <w:color w:val="000000"/>
          <w:lang w:val="it-IT"/>
        </w:rPr>
        <w:t>For ………………… ..Against …………………… Abstention …………………….</w:t>
      </w:r>
    </w:p>
    <w:p w14:paraId="44439AB7" w14:textId="77777777" w:rsidR="00843A50" w:rsidRPr="00843A50" w:rsidRDefault="00843A50" w:rsidP="00843A50">
      <w:pPr>
        <w:pStyle w:val="ListParagraph"/>
        <w:spacing w:line="276" w:lineRule="auto"/>
        <w:ind w:right="-720"/>
        <w:jc w:val="both"/>
        <w:rPr>
          <w:b/>
          <w:bCs/>
          <w:color w:val="000000"/>
          <w:lang w:val="it-IT"/>
        </w:rPr>
      </w:pPr>
    </w:p>
    <w:p w14:paraId="70932D27" w14:textId="77777777" w:rsidR="00843A50" w:rsidRPr="00843A50" w:rsidRDefault="00843A50" w:rsidP="00843A50">
      <w:pPr>
        <w:pStyle w:val="ListParagraph"/>
        <w:spacing w:line="276" w:lineRule="auto"/>
        <w:ind w:right="-720"/>
        <w:jc w:val="both"/>
        <w:rPr>
          <w:b/>
          <w:bCs/>
          <w:color w:val="000000"/>
          <w:lang w:val="it-IT"/>
        </w:rPr>
      </w:pPr>
      <w:r w:rsidRPr="00843A50">
        <w:rPr>
          <w:b/>
          <w:bCs/>
          <w:color w:val="000000"/>
          <w:lang w:val="it-IT"/>
        </w:rPr>
        <w:t>8. Approval of the Remuneration Report based on the Remuneration Policy of the Company's directors (administrators and directors), in accordance with the provisions of art. 107 of Law 24/2017 on issuers of financial instruments and market operations.</w:t>
      </w:r>
    </w:p>
    <w:p w14:paraId="593826BB" w14:textId="77777777" w:rsidR="00843A50" w:rsidRPr="00843A50" w:rsidRDefault="00843A50" w:rsidP="00843A50">
      <w:pPr>
        <w:pStyle w:val="ListParagraph"/>
        <w:spacing w:line="276" w:lineRule="auto"/>
        <w:ind w:right="-720"/>
        <w:jc w:val="both"/>
        <w:rPr>
          <w:b/>
          <w:bCs/>
          <w:color w:val="000000"/>
          <w:lang w:val="it-IT"/>
        </w:rPr>
      </w:pPr>
      <w:r w:rsidRPr="00843A50">
        <w:rPr>
          <w:b/>
          <w:bCs/>
          <w:color w:val="000000"/>
          <w:lang w:val="it-IT"/>
        </w:rPr>
        <w:t>For ………………… ..Against …………………… Abstention …………………….</w:t>
      </w:r>
    </w:p>
    <w:p w14:paraId="5A32AD9F" w14:textId="77777777" w:rsidR="00843A50" w:rsidRPr="00843A50" w:rsidRDefault="00843A50" w:rsidP="00843A50">
      <w:pPr>
        <w:pStyle w:val="ListParagraph"/>
        <w:spacing w:line="276" w:lineRule="auto"/>
        <w:ind w:right="-720"/>
        <w:jc w:val="both"/>
        <w:rPr>
          <w:b/>
          <w:bCs/>
          <w:color w:val="000000"/>
          <w:lang w:val="it-IT"/>
        </w:rPr>
      </w:pPr>
    </w:p>
    <w:p w14:paraId="653B96DC" w14:textId="5296653D" w:rsidR="00843A50" w:rsidRPr="00843A50" w:rsidRDefault="00843A50" w:rsidP="00843A50">
      <w:pPr>
        <w:pStyle w:val="ListParagraph"/>
        <w:spacing w:line="276" w:lineRule="auto"/>
        <w:ind w:right="-720"/>
        <w:jc w:val="both"/>
        <w:rPr>
          <w:b/>
          <w:bCs/>
          <w:color w:val="000000"/>
          <w:lang w:val="it-IT"/>
        </w:rPr>
      </w:pPr>
      <w:r w:rsidRPr="00843A50">
        <w:rPr>
          <w:b/>
          <w:bCs/>
          <w:color w:val="000000"/>
          <w:lang w:val="it-IT"/>
        </w:rPr>
        <w:t>9. Approval of the registration date</w:t>
      </w:r>
      <w:r w:rsidR="00A90C1D">
        <w:rPr>
          <w:b/>
          <w:bCs/>
          <w:color w:val="000000"/>
          <w:lang w:val="it-IT"/>
        </w:rPr>
        <w:t xml:space="preserve"> of the </w:t>
      </w:r>
      <w:r w:rsidR="00A90C1D" w:rsidRPr="00843A50">
        <w:rPr>
          <w:b/>
          <w:bCs/>
          <w:color w:val="000000"/>
          <w:lang w:val="it-IT"/>
        </w:rPr>
        <w:t>shareholder</w:t>
      </w:r>
      <w:r w:rsidR="00A90C1D">
        <w:rPr>
          <w:b/>
          <w:bCs/>
          <w:color w:val="000000"/>
          <w:lang w:val="it-IT"/>
        </w:rPr>
        <w:t>s</w:t>
      </w:r>
      <w:r w:rsidRPr="00843A50">
        <w:rPr>
          <w:b/>
          <w:bCs/>
          <w:color w:val="000000"/>
          <w:lang w:val="it-IT"/>
        </w:rPr>
        <w:t>. The proposal regarding the date of registration of the shareholders on whom the effects of the decision of the Ordinary Meeting will be reflected, the date to be established by the General Meeting, is 20.05.2022.</w:t>
      </w:r>
    </w:p>
    <w:p w14:paraId="3A17578E" w14:textId="77777777" w:rsidR="00843A50" w:rsidRPr="00843A50" w:rsidRDefault="00843A50" w:rsidP="00843A50">
      <w:pPr>
        <w:pStyle w:val="ListParagraph"/>
        <w:spacing w:line="276" w:lineRule="auto"/>
        <w:ind w:right="-720"/>
        <w:jc w:val="both"/>
        <w:rPr>
          <w:b/>
          <w:bCs/>
          <w:color w:val="000000"/>
          <w:lang w:val="it-IT"/>
        </w:rPr>
      </w:pPr>
      <w:r w:rsidRPr="00843A50">
        <w:rPr>
          <w:b/>
          <w:bCs/>
          <w:color w:val="000000"/>
          <w:lang w:val="it-IT"/>
        </w:rPr>
        <w:t>For ………………… ..Against …………………… Abstention …………………….</w:t>
      </w:r>
    </w:p>
    <w:p w14:paraId="2C86B010" w14:textId="77777777" w:rsidR="00843A50" w:rsidRPr="00843A50" w:rsidRDefault="00843A50" w:rsidP="00843A50">
      <w:pPr>
        <w:pStyle w:val="ListParagraph"/>
        <w:spacing w:line="276" w:lineRule="auto"/>
        <w:ind w:right="-720"/>
        <w:jc w:val="both"/>
        <w:rPr>
          <w:b/>
          <w:bCs/>
          <w:color w:val="000000"/>
          <w:lang w:val="it-IT"/>
        </w:rPr>
      </w:pPr>
      <w:bookmarkStart w:id="0" w:name="_GoBack"/>
      <w:bookmarkEnd w:id="0"/>
    </w:p>
    <w:p w14:paraId="461D289C" w14:textId="77777777" w:rsidR="00843A50" w:rsidRDefault="00843A50" w:rsidP="00843A50">
      <w:pPr>
        <w:pStyle w:val="ListParagraph"/>
        <w:spacing w:line="276" w:lineRule="auto"/>
        <w:ind w:right="-720"/>
        <w:jc w:val="both"/>
        <w:rPr>
          <w:b/>
          <w:bCs/>
          <w:color w:val="000000"/>
          <w:lang w:val="it-IT"/>
        </w:rPr>
      </w:pPr>
      <w:r w:rsidRPr="00843A50">
        <w:rPr>
          <w:b/>
          <w:bCs/>
          <w:color w:val="000000"/>
          <w:lang w:val="it-IT"/>
        </w:rPr>
        <w:t>10. Mandating some persons to fulfill the advertising formalities.</w:t>
      </w:r>
    </w:p>
    <w:p w14:paraId="0A794510" w14:textId="51244E8F" w:rsidR="00E05942" w:rsidRPr="00843A50" w:rsidRDefault="00E05942" w:rsidP="00843A50">
      <w:pPr>
        <w:pStyle w:val="ListParagraph"/>
        <w:spacing w:line="276" w:lineRule="auto"/>
        <w:ind w:right="-720"/>
        <w:jc w:val="both"/>
        <w:rPr>
          <w:b/>
          <w:bCs/>
          <w:color w:val="000000"/>
          <w:lang w:val="it-IT"/>
        </w:rPr>
      </w:pPr>
      <w:r w:rsidRPr="00E05942">
        <w:rPr>
          <w:b/>
          <w:bCs/>
          <w:color w:val="000000"/>
          <w:lang w:val="it-IT"/>
        </w:rPr>
        <w:t>For ………………… ..Against …………………… Abstention …………………….</w:t>
      </w:r>
    </w:p>
    <w:p w14:paraId="76326B68" w14:textId="77777777" w:rsidR="00E05942" w:rsidRPr="00B904A7" w:rsidRDefault="00E05942" w:rsidP="00843A50">
      <w:pPr>
        <w:pStyle w:val="ListParagraph"/>
        <w:spacing w:line="276" w:lineRule="auto"/>
        <w:ind w:left="0" w:right="-720"/>
        <w:jc w:val="both"/>
        <w:rPr>
          <w:color w:val="000000"/>
          <w:lang w:val="it-IT"/>
        </w:rPr>
      </w:pPr>
    </w:p>
    <w:p w14:paraId="15755A60" w14:textId="77777777" w:rsidR="00B904A7" w:rsidRPr="00B904A7" w:rsidRDefault="00B904A7" w:rsidP="00C52326">
      <w:pPr>
        <w:autoSpaceDE w:val="0"/>
        <w:autoSpaceDN w:val="0"/>
        <w:adjustRightInd w:val="0"/>
        <w:spacing w:line="276" w:lineRule="auto"/>
        <w:ind w:left="720"/>
        <w:jc w:val="both"/>
        <w:rPr>
          <w:iCs/>
          <w:color w:val="000000"/>
          <w:lang w:val="it-IT"/>
        </w:rPr>
      </w:pPr>
    </w:p>
    <w:p w14:paraId="24C24DC6" w14:textId="2F519A82" w:rsidR="00E23BE8" w:rsidRPr="00B904A7" w:rsidRDefault="00E64914" w:rsidP="0014009B">
      <w:pPr>
        <w:autoSpaceDE w:val="0"/>
        <w:autoSpaceDN w:val="0"/>
        <w:adjustRightInd w:val="0"/>
        <w:spacing w:line="276" w:lineRule="auto"/>
        <w:jc w:val="both"/>
        <w:rPr>
          <w:i/>
          <w:color w:val="000000"/>
          <w:lang w:val="it-IT"/>
        </w:rPr>
      </w:pPr>
      <w:r w:rsidRPr="00E64914">
        <w:rPr>
          <w:i/>
          <w:color w:val="000000"/>
          <w:lang w:val="it-IT"/>
        </w:rPr>
        <w:t>The shareholder assumes full responsibility for the correct completion and safe transmission of this voting form</w:t>
      </w:r>
      <w:r w:rsidR="00E23BE8" w:rsidRPr="00B904A7">
        <w:rPr>
          <w:i/>
          <w:color w:val="000000"/>
          <w:lang w:val="it-IT"/>
        </w:rPr>
        <w:t>.</w:t>
      </w:r>
    </w:p>
    <w:tbl>
      <w:tblPr>
        <w:tblW w:w="0" w:type="auto"/>
        <w:tblLook w:val="01E0" w:firstRow="1" w:lastRow="1" w:firstColumn="1" w:lastColumn="1" w:noHBand="0" w:noVBand="0"/>
      </w:tblPr>
      <w:tblGrid>
        <w:gridCol w:w="3982"/>
        <w:gridCol w:w="5047"/>
      </w:tblGrid>
      <w:tr w:rsidR="00ED5CA0" w:rsidRPr="00B904A7" w14:paraId="0EE15782" w14:textId="77777777" w:rsidTr="0014009B">
        <w:tc>
          <w:tcPr>
            <w:tcW w:w="5223" w:type="dxa"/>
            <w:shd w:val="clear" w:color="auto" w:fill="auto"/>
          </w:tcPr>
          <w:p w14:paraId="6C65869A" w14:textId="77777777" w:rsidR="005D28DB" w:rsidRPr="00B904A7" w:rsidRDefault="005D28DB" w:rsidP="0014009B">
            <w:pPr>
              <w:autoSpaceDE w:val="0"/>
              <w:autoSpaceDN w:val="0"/>
              <w:adjustRightInd w:val="0"/>
              <w:spacing w:line="276" w:lineRule="auto"/>
              <w:jc w:val="both"/>
              <w:rPr>
                <w:color w:val="000000"/>
              </w:rPr>
            </w:pPr>
          </w:p>
          <w:p w14:paraId="0DE9B0D8" w14:textId="09FFF917" w:rsidR="00ED5CA0" w:rsidRPr="00B904A7" w:rsidRDefault="00E64914" w:rsidP="0014009B">
            <w:pPr>
              <w:autoSpaceDE w:val="0"/>
              <w:autoSpaceDN w:val="0"/>
              <w:adjustRightInd w:val="0"/>
              <w:spacing w:line="276" w:lineRule="auto"/>
              <w:jc w:val="both"/>
              <w:rPr>
                <w:color w:val="000000"/>
              </w:rPr>
            </w:pPr>
            <w:r>
              <w:rPr>
                <w:color w:val="000000"/>
              </w:rPr>
              <w:t>Date</w:t>
            </w:r>
            <w:r w:rsidR="00ED5CA0" w:rsidRPr="00B904A7">
              <w:rPr>
                <w:color w:val="000000"/>
              </w:rPr>
              <w:t xml:space="preserve">: </w:t>
            </w:r>
            <w:r w:rsidR="00ED5CA0" w:rsidRPr="00B904A7">
              <w:rPr>
                <w:b/>
                <w:color w:val="000000"/>
              </w:rPr>
              <w:t>________________</w:t>
            </w:r>
          </w:p>
        </w:tc>
        <w:tc>
          <w:tcPr>
            <w:tcW w:w="5390" w:type="dxa"/>
            <w:shd w:val="clear" w:color="auto" w:fill="auto"/>
          </w:tcPr>
          <w:p w14:paraId="5931FB59" w14:textId="73A033F2" w:rsidR="00ED5CA0" w:rsidRPr="00B904A7" w:rsidRDefault="00E64914" w:rsidP="0014009B">
            <w:pPr>
              <w:autoSpaceDE w:val="0"/>
              <w:autoSpaceDN w:val="0"/>
              <w:adjustRightInd w:val="0"/>
              <w:spacing w:line="276" w:lineRule="auto"/>
              <w:jc w:val="both"/>
              <w:rPr>
                <w:color w:val="000000"/>
              </w:rPr>
            </w:pPr>
            <w:r w:rsidRPr="00E64914">
              <w:rPr>
                <w:color w:val="000000"/>
              </w:rPr>
              <w:t>Name and surname of the natural person shareholder or of the legal representative of the legal person shareholder</w:t>
            </w:r>
          </w:p>
          <w:p w14:paraId="6D847DF7" w14:textId="4ADA1992" w:rsidR="005D28DB" w:rsidRPr="00B904A7" w:rsidRDefault="005D28DB" w:rsidP="0014009B">
            <w:pPr>
              <w:autoSpaceDE w:val="0"/>
              <w:autoSpaceDN w:val="0"/>
              <w:adjustRightInd w:val="0"/>
              <w:spacing w:line="276" w:lineRule="auto"/>
              <w:jc w:val="both"/>
              <w:rPr>
                <w:i/>
                <w:color w:val="000000"/>
              </w:rPr>
            </w:pPr>
            <w:r w:rsidRPr="00B904A7">
              <w:rPr>
                <w:i/>
                <w:color w:val="000000"/>
              </w:rPr>
              <w:t>(</w:t>
            </w:r>
            <w:r w:rsidR="00E64914" w:rsidRPr="00E64914">
              <w:rPr>
                <w:i/>
                <w:color w:val="000000"/>
              </w:rPr>
              <w:t>in clear</w:t>
            </w:r>
            <w:r w:rsidR="00E64914">
              <w:rPr>
                <w:i/>
                <w:color w:val="000000"/>
              </w:rPr>
              <w:t>,</w:t>
            </w:r>
            <w:r w:rsidR="00E64914" w:rsidRPr="00E64914">
              <w:rPr>
                <w:i/>
                <w:color w:val="000000"/>
              </w:rPr>
              <w:t xml:space="preserve"> capital letters</w:t>
            </w:r>
            <w:r w:rsidRPr="00B904A7">
              <w:rPr>
                <w:i/>
                <w:color w:val="000000"/>
              </w:rPr>
              <w:t>)</w:t>
            </w:r>
          </w:p>
        </w:tc>
      </w:tr>
      <w:tr w:rsidR="00ED5CA0" w:rsidRPr="00B904A7" w14:paraId="122E1B7E" w14:textId="77777777" w:rsidTr="00B904A7">
        <w:trPr>
          <w:trHeight w:val="900"/>
        </w:trPr>
        <w:tc>
          <w:tcPr>
            <w:tcW w:w="5223" w:type="dxa"/>
            <w:shd w:val="clear" w:color="auto" w:fill="auto"/>
          </w:tcPr>
          <w:p w14:paraId="75E6C38E" w14:textId="77777777" w:rsidR="00ED5CA0" w:rsidRPr="00B904A7" w:rsidRDefault="00ED5CA0" w:rsidP="0014009B">
            <w:pPr>
              <w:autoSpaceDE w:val="0"/>
              <w:autoSpaceDN w:val="0"/>
              <w:adjustRightInd w:val="0"/>
              <w:spacing w:line="276" w:lineRule="auto"/>
              <w:jc w:val="both"/>
              <w:rPr>
                <w:color w:val="000000"/>
              </w:rPr>
            </w:pPr>
          </w:p>
        </w:tc>
        <w:tc>
          <w:tcPr>
            <w:tcW w:w="5390" w:type="dxa"/>
            <w:shd w:val="clear" w:color="auto" w:fill="auto"/>
          </w:tcPr>
          <w:p w14:paraId="30E91AAB" w14:textId="77777777" w:rsidR="005D28DB" w:rsidRPr="00B904A7" w:rsidRDefault="005D28DB" w:rsidP="0014009B">
            <w:pPr>
              <w:autoSpaceDE w:val="0"/>
              <w:autoSpaceDN w:val="0"/>
              <w:adjustRightInd w:val="0"/>
              <w:spacing w:line="276" w:lineRule="auto"/>
              <w:jc w:val="both"/>
              <w:rPr>
                <w:color w:val="000000"/>
              </w:rPr>
            </w:pPr>
          </w:p>
          <w:p w14:paraId="79B0E42A" w14:textId="77777777" w:rsidR="005D28DB" w:rsidRPr="00B904A7" w:rsidRDefault="005D28DB" w:rsidP="0014009B">
            <w:pPr>
              <w:autoSpaceDE w:val="0"/>
              <w:autoSpaceDN w:val="0"/>
              <w:adjustRightInd w:val="0"/>
              <w:spacing w:line="276" w:lineRule="auto"/>
              <w:jc w:val="both"/>
              <w:rPr>
                <w:color w:val="000000"/>
              </w:rPr>
            </w:pPr>
            <w:r w:rsidRPr="00B904A7">
              <w:rPr>
                <w:color w:val="000000"/>
              </w:rPr>
              <w:t xml:space="preserve">* </w:t>
            </w:r>
            <w:r w:rsidRPr="00B904A7">
              <w:rPr>
                <w:b/>
                <w:color w:val="000000"/>
              </w:rPr>
              <w:t>____________________________________</w:t>
            </w:r>
          </w:p>
        </w:tc>
      </w:tr>
      <w:tr w:rsidR="00ED5CA0" w:rsidRPr="00B904A7" w14:paraId="67B081E1" w14:textId="77777777" w:rsidTr="0014009B">
        <w:tc>
          <w:tcPr>
            <w:tcW w:w="5223" w:type="dxa"/>
            <w:shd w:val="clear" w:color="auto" w:fill="auto"/>
          </w:tcPr>
          <w:p w14:paraId="0DE16A8C" w14:textId="77777777" w:rsidR="00ED5CA0" w:rsidRPr="00B904A7" w:rsidRDefault="00ED5CA0" w:rsidP="0014009B">
            <w:pPr>
              <w:autoSpaceDE w:val="0"/>
              <w:autoSpaceDN w:val="0"/>
              <w:adjustRightInd w:val="0"/>
              <w:spacing w:line="276" w:lineRule="auto"/>
              <w:jc w:val="both"/>
              <w:rPr>
                <w:color w:val="000000"/>
              </w:rPr>
            </w:pPr>
          </w:p>
        </w:tc>
        <w:tc>
          <w:tcPr>
            <w:tcW w:w="5390" w:type="dxa"/>
            <w:shd w:val="clear" w:color="auto" w:fill="auto"/>
          </w:tcPr>
          <w:p w14:paraId="1BC13210" w14:textId="77777777" w:rsidR="005D28DB" w:rsidRPr="00B904A7" w:rsidRDefault="005D28DB" w:rsidP="0014009B">
            <w:pPr>
              <w:autoSpaceDE w:val="0"/>
              <w:autoSpaceDN w:val="0"/>
              <w:adjustRightInd w:val="0"/>
              <w:spacing w:line="276" w:lineRule="auto"/>
              <w:jc w:val="both"/>
              <w:rPr>
                <w:color w:val="000000"/>
              </w:rPr>
            </w:pPr>
          </w:p>
          <w:p w14:paraId="5DAA41F0" w14:textId="77777777" w:rsidR="00ED5CA0" w:rsidRPr="00B904A7" w:rsidRDefault="005D28DB" w:rsidP="0014009B">
            <w:pPr>
              <w:autoSpaceDE w:val="0"/>
              <w:autoSpaceDN w:val="0"/>
              <w:adjustRightInd w:val="0"/>
              <w:spacing w:line="276" w:lineRule="auto"/>
              <w:jc w:val="both"/>
              <w:rPr>
                <w:color w:val="000000"/>
              </w:rPr>
            </w:pPr>
            <w:r w:rsidRPr="00B904A7">
              <w:rPr>
                <w:color w:val="000000"/>
              </w:rPr>
              <w:t xml:space="preserve">** </w:t>
            </w:r>
            <w:r w:rsidRPr="00B904A7">
              <w:rPr>
                <w:b/>
                <w:color w:val="000000"/>
              </w:rPr>
              <w:t>___________________________________</w:t>
            </w:r>
          </w:p>
        </w:tc>
      </w:tr>
      <w:tr w:rsidR="005D28DB" w:rsidRPr="00B904A7" w14:paraId="2058DF9F" w14:textId="77777777" w:rsidTr="0014009B">
        <w:tc>
          <w:tcPr>
            <w:tcW w:w="5223" w:type="dxa"/>
            <w:shd w:val="clear" w:color="auto" w:fill="auto"/>
          </w:tcPr>
          <w:p w14:paraId="797391F1" w14:textId="77777777" w:rsidR="005D28DB" w:rsidRPr="00B904A7" w:rsidRDefault="005D28DB" w:rsidP="0014009B">
            <w:pPr>
              <w:autoSpaceDE w:val="0"/>
              <w:autoSpaceDN w:val="0"/>
              <w:adjustRightInd w:val="0"/>
              <w:spacing w:line="276" w:lineRule="auto"/>
              <w:jc w:val="both"/>
              <w:rPr>
                <w:color w:val="000000"/>
              </w:rPr>
            </w:pPr>
          </w:p>
        </w:tc>
        <w:tc>
          <w:tcPr>
            <w:tcW w:w="5390" w:type="dxa"/>
            <w:shd w:val="clear" w:color="auto" w:fill="auto"/>
          </w:tcPr>
          <w:p w14:paraId="61B2B865" w14:textId="71AB0B4C" w:rsidR="005D28DB" w:rsidRPr="00B904A7" w:rsidRDefault="005D28DB" w:rsidP="0014009B">
            <w:pPr>
              <w:autoSpaceDE w:val="0"/>
              <w:autoSpaceDN w:val="0"/>
              <w:adjustRightInd w:val="0"/>
              <w:spacing w:line="276" w:lineRule="auto"/>
              <w:jc w:val="both"/>
              <w:rPr>
                <w:i/>
                <w:color w:val="000000"/>
              </w:rPr>
            </w:pPr>
            <w:r w:rsidRPr="00B904A7">
              <w:rPr>
                <w:i/>
                <w:color w:val="000000"/>
              </w:rPr>
              <w:t>(</w:t>
            </w:r>
            <w:r w:rsidR="00E64914" w:rsidRPr="00B904A7">
              <w:rPr>
                <w:i/>
                <w:color w:val="000000"/>
              </w:rPr>
              <w:t>signature</w:t>
            </w:r>
            <w:r w:rsidRPr="00B904A7">
              <w:rPr>
                <w:i/>
                <w:color w:val="000000"/>
              </w:rPr>
              <w:t>)</w:t>
            </w:r>
          </w:p>
        </w:tc>
      </w:tr>
    </w:tbl>
    <w:p w14:paraId="0C87A3F1" w14:textId="77777777" w:rsidR="00E548A9" w:rsidRPr="00B904A7" w:rsidRDefault="00E548A9" w:rsidP="0014009B">
      <w:pPr>
        <w:autoSpaceDE w:val="0"/>
        <w:autoSpaceDN w:val="0"/>
        <w:adjustRightInd w:val="0"/>
        <w:spacing w:line="276" w:lineRule="auto"/>
        <w:ind w:firstLine="720"/>
        <w:jc w:val="both"/>
        <w:rPr>
          <w:color w:val="000000"/>
        </w:rPr>
      </w:pPr>
    </w:p>
    <w:p w14:paraId="522A0044" w14:textId="116A9289" w:rsidR="00ED5CA0" w:rsidRPr="00B904A7" w:rsidRDefault="005D28DB" w:rsidP="0014009B">
      <w:pPr>
        <w:autoSpaceDE w:val="0"/>
        <w:autoSpaceDN w:val="0"/>
        <w:adjustRightInd w:val="0"/>
        <w:spacing w:line="276" w:lineRule="auto"/>
        <w:jc w:val="both"/>
        <w:rPr>
          <w:color w:val="000000"/>
        </w:rPr>
      </w:pPr>
      <w:r w:rsidRPr="00B904A7">
        <w:rPr>
          <w:color w:val="000000"/>
        </w:rPr>
        <w:t>*</w:t>
      </w:r>
      <w:r w:rsidR="00E64914" w:rsidRPr="00E64914">
        <w:t xml:space="preserve"> </w:t>
      </w:r>
      <w:proofErr w:type="gramStart"/>
      <w:r w:rsidR="00E64914" w:rsidRPr="00E64914">
        <w:rPr>
          <w:color w:val="000000"/>
        </w:rPr>
        <w:t>in</w:t>
      </w:r>
      <w:proofErr w:type="gramEnd"/>
      <w:r w:rsidR="00E64914" w:rsidRPr="00E64914">
        <w:rPr>
          <w:color w:val="000000"/>
        </w:rPr>
        <w:t xml:space="preserve"> the case of the legal person shareholder, the position of the legal representative will be mentioned</w:t>
      </w:r>
    </w:p>
    <w:p w14:paraId="30590C57" w14:textId="27F15383" w:rsidR="00ED5CA0" w:rsidRPr="00B904A7" w:rsidRDefault="005D28DB" w:rsidP="0014009B">
      <w:pPr>
        <w:autoSpaceDE w:val="0"/>
        <w:autoSpaceDN w:val="0"/>
        <w:adjustRightInd w:val="0"/>
        <w:spacing w:line="276" w:lineRule="auto"/>
        <w:jc w:val="both"/>
        <w:rPr>
          <w:color w:val="000000"/>
        </w:rPr>
      </w:pPr>
      <w:r w:rsidRPr="00B904A7">
        <w:rPr>
          <w:color w:val="000000"/>
        </w:rPr>
        <w:t>**</w:t>
      </w:r>
      <w:r w:rsidR="00E64914" w:rsidRPr="00E64914">
        <w:t xml:space="preserve"> </w:t>
      </w:r>
      <w:proofErr w:type="gramStart"/>
      <w:r w:rsidR="00E64914" w:rsidRPr="00E64914">
        <w:rPr>
          <w:color w:val="000000"/>
        </w:rPr>
        <w:t>in</w:t>
      </w:r>
      <w:proofErr w:type="gramEnd"/>
      <w:r w:rsidR="00E64914" w:rsidRPr="00E64914">
        <w:rPr>
          <w:color w:val="000000"/>
        </w:rPr>
        <w:t xml:space="preserve"> the case of the legal entity shareholder, the valid stamp will be applied</w:t>
      </w:r>
    </w:p>
    <w:sectPr w:rsidR="00ED5CA0" w:rsidRPr="00B904A7" w:rsidSect="00DB2CCA">
      <w:footerReference w:type="default" r:id="rId7"/>
      <w:pgSz w:w="11909" w:h="16834" w:code="9"/>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6752C" w14:textId="77777777" w:rsidR="00DA0665" w:rsidRDefault="00DA0665" w:rsidP="00DB2CCA">
      <w:r>
        <w:separator/>
      </w:r>
    </w:p>
  </w:endnote>
  <w:endnote w:type="continuationSeparator" w:id="0">
    <w:p w14:paraId="4E5C6FFE" w14:textId="77777777" w:rsidR="00DA0665" w:rsidRDefault="00DA0665" w:rsidP="00DB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846939"/>
      <w:docPartObj>
        <w:docPartGallery w:val="Page Numbers (Bottom of Page)"/>
        <w:docPartUnique/>
      </w:docPartObj>
    </w:sdtPr>
    <w:sdtEndPr>
      <w:rPr>
        <w:noProof/>
      </w:rPr>
    </w:sdtEndPr>
    <w:sdtContent>
      <w:p w14:paraId="5C2E388D" w14:textId="491D608E" w:rsidR="006A5084" w:rsidRDefault="006A5084">
        <w:pPr>
          <w:pStyle w:val="Footer"/>
          <w:jc w:val="center"/>
        </w:pPr>
        <w:r>
          <w:fldChar w:fldCharType="begin"/>
        </w:r>
        <w:r>
          <w:instrText xml:space="preserve"> PAGE   \* MERGEFORMAT </w:instrText>
        </w:r>
        <w:r>
          <w:fldChar w:fldCharType="separate"/>
        </w:r>
        <w:r w:rsidR="00A90C1D">
          <w:rPr>
            <w:noProof/>
          </w:rPr>
          <w:t>3</w:t>
        </w:r>
        <w:r>
          <w:rPr>
            <w:noProof/>
          </w:rPr>
          <w:fldChar w:fldCharType="end"/>
        </w:r>
      </w:p>
    </w:sdtContent>
  </w:sdt>
  <w:p w14:paraId="7DE0472C" w14:textId="77777777" w:rsidR="006A5084" w:rsidRDefault="006A50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C28AF" w14:textId="77777777" w:rsidR="00DA0665" w:rsidRDefault="00DA0665" w:rsidP="00DB2CCA">
      <w:r>
        <w:separator/>
      </w:r>
    </w:p>
  </w:footnote>
  <w:footnote w:type="continuationSeparator" w:id="0">
    <w:p w14:paraId="4FE92FD6" w14:textId="77777777" w:rsidR="00DA0665" w:rsidRDefault="00DA0665" w:rsidP="00DB2C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F5A41D14"/>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0A"/>
    <w:multiLevelType w:val="multilevel"/>
    <w:tmpl w:val="057CCE30"/>
    <w:lvl w:ilvl="0">
      <w:start w:val="3"/>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697089"/>
    <w:multiLevelType w:val="hybridMultilevel"/>
    <w:tmpl w:val="5EAA0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4C59CB"/>
    <w:multiLevelType w:val="hybridMultilevel"/>
    <w:tmpl w:val="8A80F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747F2"/>
    <w:multiLevelType w:val="hybridMultilevel"/>
    <w:tmpl w:val="87F066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CE4E8A"/>
    <w:multiLevelType w:val="hybridMultilevel"/>
    <w:tmpl w:val="AC34D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3730D3"/>
    <w:multiLevelType w:val="multilevel"/>
    <w:tmpl w:val="000000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F62BEE"/>
    <w:multiLevelType w:val="hybridMultilevel"/>
    <w:tmpl w:val="2EEA2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1314D1"/>
    <w:multiLevelType w:val="hybridMultilevel"/>
    <w:tmpl w:val="53D6C01A"/>
    <w:lvl w:ilvl="0" w:tplc="2A9E377E">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E2D4927"/>
    <w:multiLevelType w:val="multilevel"/>
    <w:tmpl w:val="8BF85428"/>
    <w:lvl w:ilvl="0">
      <w:start w:val="4"/>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2"/>
  </w:num>
  <w:num w:numId="7">
    <w:abstractNumId w:val="0"/>
  </w:num>
  <w:num w:numId="8">
    <w:abstractNumId w:val="1"/>
  </w:num>
  <w:num w:numId="9">
    <w:abstractNumId w:val="9"/>
  </w:num>
  <w:num w:numId="10">
    <w:abstractNumId w:val="3"/>
  </w:num>
  <w:num w:numId="11">
    <w:abstractNumId w:val="6"/>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43B"/>
    <w:rsid w:val="00000383"/>
    <w:rsid w:val="00016EA1"/>
    <w:rsid w:val="00023F6B"/>
    <w:rsid w:val="00026A0B"/>
    <w:rsid w:val="0003561A"/>
    <w:rsid w:val="00036022"/>
    <w:rsid w:val="00043F6F"/>
    <w:rsid w:val="00046601"/>
    <w:rsid w:val="000467D1"/>
    <w:rsid w:val="00047FCF"/>
    <w:rsid w:val="000577C1"/>
    <w:rsid w:val="0007432F"/>
    <w:rsid w:val="0007499A"/>
    <w:rsid w:val="00082706"/>
    <w:rsid w:val="00094CAB"/>
    <w:rsid w:val="00095F99"/>
    <w:rsid w:val="000D28D4"/>
    <w:rsid w:val="000F0F42"/>
    <w:rsid w:val="000F15C1"/>
    <w:rsid w:val="000F2655"/>
    <w:rsid w:val="00133159"/>
    <w:rsid w:val="001375B2"/>
    <w:rsid w:val="0013790C"/>
    <w:rsid w:val="0014009B"/>
    <w:rsid w:val="001434B8"/>
    <w:rsid w:val="001509F5"/>
    <w:rsid w:val="001815C6"/>
    <w:rsid w:val="00187080"/>
    <w:rsid w:val="00190FC3"/>
    <w:rsid w:val="001976B4"/>
    <w:rsid w:val="001A0AB8"/>
    <w:rsid w:val="001A2A1F"/>
    <w:rsid w:val="001A7955"/>
    <w:rsid w:val="001B09DD"/>
    <w:rsid w:val="001C4BB0"/>
    <w:rsid w:val="001D08C6"/>
    <w:rsid w:val="001D6875"/>
    <w:rsid w:val="002111D6"/>
    <w:rsid w:val="00234AF9"/>
    <w:rsid w:val="002357E4"/>
    <w:rsid w:val="00251975"/>
    <w:rsid w:val="00257A84"/>
    <w:rsid w:val="002843A9"/>
    <w:rsid w:val="002A2444"/>
    <w:rsid w:val="002B3A22"/>
    <w:rsid w:val="002D08E6"/>
    <w:rsid w:val="002E779B"/>
    <w:rsid w:val="00300230"/>
    <w:rsid w:val="00303B3E"/>
    <w:rsid w:val="00307B08"/>
    <w:rsid w:val="003430D4"/>
    <w:rsid w:val="003504ED"/>
    <w:rsid w:val="0036003E"/>
    <w:rsid w:val="00361E53"/>
    <w:rsid w:val="00375891"/>
    <w:rsid w:val="0038394F"/>
    <w:rsid w:val="00385489"/>
    <w:rsid w:val="003A4E82"/>
    <w:rsid w:val="003E09DF"/>
    <w:rsid w:val="003E6CA9"/>
    <w:rsid w:val="00406C75"/>
    <w:rsid w:val="00410146"/>
    <w:rsid w:val="0041375D"/>
    <w:rsid w:val="004145D5"/>
    <w:rsid w:val="00444D33"/>
    <w:rsid w:val="004511C8"/>
    <w:rsid w:val="00456916"/>
    <w:rsid w:val="00473B2A"/>
    <w:rsid w:val="00480C7C"/>
    <w:rsid w:val="00483A4F"/>
    <w:rsid w:val="004B0237"/>
    <w:rsid w:val="004B3D32"/>
    <w:rsid w:val="004B40A5"/>
    <w:rsid w:val="004C2DB1"/>
    <w:rsid w:val="004E637A"/>
    <w:rsid w:val="004F2F31"/>
    <w:rsid w:val="00505F79"/>
    <w:rsid w:val="00510962"/>
    <w:rsid w:val="0052094F"/>
    <w:rsid w:val="00523DAD"/>
    <w:rsid w:val="00524957"/>
    <w:rsid w:val="00526965"/>
    <w:rsid w:val="00532D06"/>
    <w:rsid w:val="00534A61"/>
    <w:rsid w:val="005373F3"/>
    <w:rsid w:val="0054023B"/>
    <w:rsid w:val="005455DD"/>
    <w:rsid w:val="005467A2"/>
    <w:rsid w:val="00572643"/>
    <w:rsid w:val="0059317A"/>
    <w:rsid w:val="005A3ADD"/>
    <w:rsid w:val="005B0BCB"/>
    <w:rsid w:val="005B1C27"/>
    <w:rsid w:val="005C3C3C"/>
    <w:rsid w:val="005C73C3"/>
    <w:rsid w:val="005D28DB"/>
    <w:rsid w:val="005E3A60"/>
    <w:rsid w:val="005E69EF"/>
    <w:rsid w:val="005E6AEA"/>
    <w:rsid w:val="005F64C6"/>
    <w:rsid w:val="00612651"/>
    <w:rsid w:val="00624B79"/>
    <w:rsid w:val="00631EF6"/>
    <w:rsid w:val="00644B4F"/>
    <w:rsid w:val="00656D26"/>
    <w:rsid w:val="006825F3"/>
    <w:rsid w:val="006A3375"/>
    <w:rsid w:val="006A5084"/>
    <w:rsid w:val="006A74EB"/>
    <w:rsid w:val="006D1AFA"/>
    <w:rsid w:val="006F4EE8"/>
    <w:rsid w:val="007013C0"/>
    <w:rsid w:val="007255EF"/>
    <w:rsid w:val="007422E9"/>
    <w:rsid w:val="0075780B"/>
    <w:rsid w:val="00757DF4"/>
    <w:rsid w:val="00763EBE"/>
    <w:rsid w:val="007740F8"/>
    <w:rsid w:val="0078134A"/>
    <w:rsid w:val="00781891"/>
    <w:rsid w:val="007B7D61"/>
    <w:rsid w:val="007C441F"/>
    <w:rsid w:val="007D51D1"/>
    <w:rsid w:val="007E285A"/>
    <w:rsid w:val="007F187E"/>
    <w:rsid w:val="007F5292"/>
    <w:rsid w:val="007F61FE"/>
    <w:rsid w:val="0081192E"/>
    <w:rsid w:val="00826B11"/>
    <w:rsid w:val="0082711B"/>
    <w:rsid w:val="0083170E"/>
    <w:rsid w:val="00832A70"/>
    <w:rsid w:val="00842F55"/>
    <w:rsid w:val="00843A50"/>
    <w:rsid w:val="008474BA"/>
    <w:rsid w:val="008525D9"/>
    <w:rsid w:val="00872CB8"/>
    <w:rsid w:val="0088599B"/>
    <w:rsid w:val="00887642"/>
    <w:rsid w:val="00897E45"/>
    <w:rsid w:val="008A003E"/>
    <w:rsid w:val="008A21AF"/>
    <w:rsid w:val="008C56EF"/>
    <w:rsid w:val="008D46AD"/>
    <w:rsid w:val="008F750D"/>
    <w:rsid w:val="008F755B"/>
    <w:rsid w:val="00913E26"/>
    <w:rsid w:val="00960D48"/>
    <w:rsid w:val="00965896"/>
    <w:rsid w:val="00970217"/>
    <w:rsid w:val="00971071"/>
    <w:rsid w:val="00987134"/>
    <w:rsid w:val="00993D97"/>
    <w:rsid w:val="00994399"/>
    <w:rsid w:val="00996FD6"/>
    <w:rsid w:val="009B3C54"/>
    <w:rsid w:val="009C4614"/>
    <w:rsid w:val="009E6502"/>
    <w:rsid w:val="009F4DD1"/>
    <w:rsid w:val="009F6BE6"/>
    <w:rsid w:val="00A00056"/>
    <w:rsid w:val="00A0675F"/>
    <w:rsid w:val="00A1280C"/>
    <w:rsid w:val="00A1584F"/>
    <w:rsid w:val="00A24554"/>
    <w:rsid w:val="00A3460B"/>
    <w:rsid w:val="00A40A52"/>
    <w:rsid w:val="00A444F8"/>
    <w:rsid w:val="00A53A9E"/>
    <w:rsid w:val="00A67235"/>
    <w:rsid w:val="00A6764B"/>
    <w:rsid w:val="00A8211E"/>
    <w:rsid w:val="00A90C1D"/>
    <w:rsid w:val="00AA64F8"/>
    <w:rsid w:val="00AB5586"/>
    <w:rsid w:val="00AC2AFA"/>
    <w:rsid w:val="00AD0B95"/>
    <w:rsid w:val="00AD0D6E"/>
    <w:rsid w:val="00AD6801"/>
    <w:rsid w:val="00AE40AD"/>
    <w:rsid w:val="00AE621B"/>
    <w:rsid w:val="00AF6817"/>
    <w:rsid w:val="00AF7155"/>
    <w:rsid w:val="00B21983"/>
    <w:rsid w:val="00B371FD"/>
    <w:rsid w:val="00B44A31"/>
    <w:rsid w:val="00B45EF9"/>
    <w:rsid w:val="00B50F39"/>
    <w:rsid w:val="00B52D0B"/>
    <w:rsid w:val="00B603A6"/>
    <w:rsid w:val="00B82A30"/>
    <w:rsid w:val="00B904A7"/>
    <w:rsid w:val="00B96AC9"/>
    <w:rsid w:val="00BB5C6F"/>
    <w:rsid w:val="00BC6D5B"/>
    <w:rsid w:val="00BC7224"/>
    <w:rsid w:val="00BD2C71"/>
    <w:rsid w:val="00BE55BD"/>
    <w:rsid w:val="00BF043B"/>
    <w:rsid w:val="00C05DF5"/>
    <w:rsid w:val="00C155F7"/>
    <w:rsid w:val="00C27CAB"/>
    <w:rsid w:val="00C52326"/>
    <w:rsid w:val="00C52F00"/>
    <w:rsid w:val="00C61C6B"/>
    <w:rsid w:val="00C6313E"/>
    <w:rsid w:val="00C634C0"/>
    <w:rsid w:val="00C63F9A"/>
    <w:rsid w:val="00CC0C47"/>
    <w:rsid w:val="00CC5858"/>
    <w:rsid w:val="00CE53DD"/>
    <w:rsid w:val="00CF61DC"/>
    <w:rsid w:val="00D06C54"/>
    <w:rsid w:val="00D16E65"/>
    <w:rsid w:val="00D16FA6"/>
    <w:rsid w:val="00D17E87"/>
    <w:rsid w:val="00D21807"/>
    <w:rsid w:val="00D44472"/>
    <w:rsid w:val="00D47918"/>
    <w:rsid w:val="00D76E45"/>
    <w:rsid w:val="00DA0665"/>
    <w:rsid w:val="00DA5A54"/>
    <w:rsid w:val="00DB2CCA"/>
    <w:rsid w:val="00DD28AD"/>
    <w:rsid w:val="00DD2F0A"/>
    <w:rsid w:val="00DD3302"/>
    <w:rsid w:val="00DD5865"/>
    <w:rsid w:val="00DE595C"/>
    <w:rsid w:val="00DE7B50"/>
    <w:rsid w:val="00DE7C8F"/>
    <w:rsid w:val="00DF01BD"/>
    <w:rsid w:val="00E05942"/>
    <w:rsid w:val="00E15FE8"/>
    <w:rsid w:val="00E23BE8"/>
    <w:rsid w:val="00E32AB3"/>
    <w:rsid w:val="00E336BD"/>
    <w:rsid w:val="00E548A9"/>
    <w:rsid w:val="00E57C3C"/>
    <w:rsid w:val="00E64914"/>
    <w:rsid w:val="00E7143B"/>
    <w:rsid w:val="00E744F3"/>
    <w:rsid w:val="00E82441"/>
    <w:rsid w:val="00E82B06"/>
    <w:rsid w:val="00EA2350"/>
    <w:rsid w:val="00EA39E3"/>
    <w:rsid w:val="00EB4740"/>
    <w:rsid w:val="00EB5E02"/>
    <w:rsid w:val="00EC3496"/>
    <w:rsid w:val="00ED0F66"/>
    <w:rsid w:val="00ED5CA0"/>
    <w:rsid w:val="00F15C9C"/>
    <w:rsid w:val="00F26072"/>
    <w:rsid w:val="00F3459E"/>
    <w:rsid w:val="00F348B9"/>
    <w:rsid w:val="00F465BC"/>
    <w:rsid w:val="00F53CD1"/>
    <w:rsid w:val="00F577CF"/>
    <w:rsid w:val="00F66D5F"/>
    <w:rsid w:val="00F676DE"/>
    <w:rsid w:val="00F85C4C"/>
    <w:rsid w:val="00F92D9A"/>
    <w:rsid w:val="00FB59D9"/>
    <w:rsid w:val="00FC19E5"/>
    <w:rsid w:val="00FD53E7"/>
    <w:rsid w:val="00FE518A"/>
    <w:rsid w:val="00FF29ED"/>
    <w:rsid w:val="00FF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56062"/>
  <w15:chartTrackingRefBased/>
  <w15:docId w15:val="{13A8A4B7-1479-4EEB-B1BB-E7E1FACE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4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0467D1"/>
    <w:pPr>
      <w:spacing w:after="160" w:line="240" w:lineRule="exact"/>
    </w:pPr>
    <w:rPr>
      <w:rFonts w:ascii="Verdana" w:hAnsi="Verdana"/>
      <w:sz w:val="20"/>
      <w:szCs w:val="20"/>
    </w:rPr>
  </w:style>
  <w:style w:type="paragraph" w:styleId="ListParagraph">
    <w:name w:val="List Paragraph"/>
    <w:basedOn w:val="Normal"/>
    <w:qFormat/>
    <w:rsid w:val="000467D1"/>
    <w:pPr>
      <w:ind w:left="720"/>
      <w:contextualSpacing/>
    </w:pPr>
  </w:style>
  <w:style w:type="paragraph" w:styleId="HTMLPreformatted">
    <w:name w:val="HTML Preformatted"/>
    <w:basedOn w:val="Normal"/>
    <w:link w:val="HTMLPreformattedChar"/>
    <w:rsid w:val="00046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0467D1"/>
    <w:rPr>
      <w:rFonts w:ascii="Courier New" w:hAnsi="Courier New" w:cs="Courier New"/>
      <w:sz w:val="24"/>
      <w:szCs w:val="24"/>
      <w:lang w:val="en-US" w:eastAsia="en-US" w:bidi="ar-SA"/>
    </w:rPr>
  </w:style>
  <w:style w:type="paragraph" w:customStyle="1" w:styleId="CharChar2CaracterCharCharCaracter">
    <w:name w:val="Char Char2 Caracter Char Char Caracter"/>
    <w:basedOn w:val="Normal"/>
    <w:semiHidden/>
    <w:rsid w:val="00190FC3"/>
    <w:pPr>
      <w:spacing w:after="160" w:line="240" w:lineRule="exact"/>
    </w:pPr>
    <w:rPr>
      <w:rFonts w:ascii="Verdana" w:hAnsi="Verdana"/>
      <w:sz w:val="20"/>
      <w:szCs w:val="20"/>
    </w:rPr>
  </w:style>
  <w:style w:type="table" w:styleId="TableGrid">
    <w:name w:val="Table Grid"/>
    <w:basedOn w:val="TableNormal"/>
    <w:rsid w:val="00ED5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8D46AD"/>
    <w:rPr>
      <w:rFonts w:ascii="Segoe UI" w:hAnsi="Segoe UI" w:cs="Segoe UI"/>
      <w:sz w:val="18"/>
      <w:szCs w:val="18"/>
    </w:rPr>
  </w:style>
  <w:style w:type="character" w:customStyle="1" w:styleId="BalloonTextChar">
    <w:name w:val="Balloon Text Char"/>
    <w:basedOn w:val="DefaultParagraphFont"/>
    <w:link w:val="BalloonText"/>
    <w:semiHidden/>
    <w:rsid w:val="008D46AD"/>
    <w:rPr>
      <w:rFonts w:ascii="Segoe UI" w:hAnsi="Segoe UI" w:cs="Segoe UI"/>
      <w:sz w:val="18"/>
      <w:szCs w:val="18"/>
    </w:rPr>
  </w:style>
  <w:style w:type="paragraph" w:styleId="Header">
    <w:name w:val="header"/>
    <w:basedOn w:val="Normal"/>
    <w:link w:val="HeaderChar"/>
    <w:rsid w:val="00DB2CCA"/>
    <w:pPr>
      <w:tabs>
        <w:tab w:val="center" w:pos="4680"/>
        <w:tab w:val="right" w:pos="9360"/>
      </w:tabs>
    </w:pPr>
  </w:style>
  <w:style w:type="character" w:customStyle="1" w:styleId="HeaderChar">
    <w:name w:val="Header Char"/>
    <w:basedOn w:val="DefaultParagraphFont"/>
    <w:link w:val="Header"/>
    <w:rsid w:val="00DB2CCA"/>
    <w:rPr>
      <w:sz w:val="24"/>
      <w:szCs w:val="24"/>
    </w:rPr>
  </w:style>
  <w:style w:type="paragraph" w:styleId="Footer">
    <w:name w:val="footer"/>
    <w:basedOn w:val="Normal"/>
    <w:link w:val="FooterChar"/>
    <w:uiPriority w:val="99"/>
    <w:rsid w:val="00DB2CCA"/>
    <w:pPr>
      <w:tabs>
        <w:tab w:val="center" w:pos="4680"/>
        <w:tab w:val="right" w:pos="9360"/>
      </w:tabs>
    </w:pPr>
  </w:style>
  <w:style w:type="character" w:customStyle="1" w:styleId="FooterChar">
    <w:name w:val="Footer Char"/>
    <w:basedOn w:val="DefaultParagraphFont"/>
    <w:link w:val="Footer"/>
    <w:uiPriority w:val="99"/>
    <w:rsid w:val="00DB2C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1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603</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PROCURA SPECIALA</vt:lpstr>
    </vt:vector>
  </TitlesOfParts>
  <Company/>
  <LinksUpToDate>false</LinksUpToDate>
  <CharactersWithSpaces>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 SPECIALA</dc:title>
  <dc:subject/>
  <dc:creator>c</dc:creator>
  <cp:keywords/>
  <dc:description/>
  <cp:lastModifiedBy>Administrator</cp:lastModifiedBy>
  <cp:revision>20</cp:revision>
  <cp:lastPrinted>2017-03-23T09:36:00Z</cp:lastPrinted>
  <dcterms:created xsi:type="dcterms:W3CDTF">2020-01-14T13:53:00Z</dcterms:created>
  <dcterms:modified xsi:type="dcterms:W3CDTF">2022-03-25T12:38:00Z</dcterms:modified>
</cp:coreProperties>
</file>